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42" w:rsidRPr="007F11F1" w:rsidRDefault="00C32542" w:rsidP="00C32542">
      <w:pPr>
        <w:spacing w:before="120" w:after="12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11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Sample Paper 2013</w:t>
      </w:r>
    </w:p>
    <w:p w:rsidR="00234A2D" w:rsidRPr="007F11F1" w:rsidRDefault="00C32542" w:rsidP="00C32542">
      <w:pPr>
        <w:spacing w:before="120" w:after="12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11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Subject : </w:t>
      </w:r>
      <w:r w:rsidR="00234A2D" w:rsidRPr="007F11F1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F11F1">
        <w:rPr>
          <w:rFonts w:ascii="Times New Roman" w:hAnsi="Times New Roman" w:cs="Times New Roman"/>
          <w:b/>
          <w:bCs/>
          <w:sz w:val="24"/>
          <w:szCs w:val="24"/>
        </w:rPr>
        <w:t>hemistry</w:t>
      </w:r>
      <w:r w:rsidR="00234A2D" w:rsidRPr="007F11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C32542" w:rsidRPr="007F11F1" w:rsidRDefault="00C32542" w:rsidP="00C32542">
      <w:pPr>
        <w:spacing w:before="120" w:after="12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F11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Class: XII</w:t>
      </w:r>
      <w:r w:rsidRPr="007F11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vertAlign w:val="superscript"/>
        </w:rPr>
        <w:t>th</w:t>
      </w:r>
      <w:r w:rsidRPr="007F11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C437E2" w:rsidRPr="00234A2D" w:rsidRDefault="00C437E2" w:rsidP="00C437E2">
      <w:pPr>
        <w:pStyle w:val="NoSpacing"/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                 </w:t>
      </w:r>
      <w:r w:rsidR="00AC5618" w:rsidRPr="00234A2D">
        <w:rPr>
          <w:rFonts w:ascii="Times New Roman" w:hAnsi="Times New Roman" w:cs="Times New Roman"/>
          <w:bCs/>
          <w:szCs w:val="22"/>
        </w:rPr>
        <w:t xml:space="preserve">           </w:t>
      </w:r>
    </w:p>
    <w:p w:rsidR="00C437E2" w:rsidRPr="007F11F1" w:rsidRDefault="00C437E2" w:rsidP="00234A2D">
      <w:pPr>
        <w:pStyle w:val="NoSpacing"/>
        <w:rPr>
          <w:rFonts w:ascii="Times New Roman" w:hAnsi="Times New Roman" w:cs="Times New Roman"/>
          <w:b/>
          <w:bCs/>
          <w:szCs w:val="22"/>
        </w:rPr>
      </w:pPr>
      <w:r w:rsidRPr="007F11F1">
        <w:rPr>
          <w:rFonts w:ascii="Times New Roman" w:hAnsi="Times New Roman" w:cs="Times New Roman"/>
          <w:b/>
          <w:bCs/>
          <w:szCs w:val="22"/>
        </w:rPr>
        <w:t>M.M:70</w:t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="00234A2D">
        <w:rPr>
          <w:rFonts w:ascii="Times New Roman" w:hAnsi="Times New Roman" w:cs="Times New Roman"/>
          <w:bCs/>
          <w:szCs w:val="22"/>
        </w:rPr>
        <w:tab/>
      </w:r>
      <w:r w:rsidRPr="007F11F1">
        <w:rPr>
          <w:rFonts w:ascii="Times New Roman" w:hAnsi="Times New Roman" w:cs="Times New Roman"/>
          <w:b/>
          <w:bCs/>
          <w:szCs w:val="22"/>
        </w:rPr>
        <w:t>Time:3hr</w:t>
      </w:r>
    </w:p>
    <w:p w:rsidR="00C437E2" w:rsidRPr="00234A2D" w:rsidRDefault="00C437E2" w:rsidP="00C437E2">
      <w:pPr>
        <w:pStyle w:val="NoSpacing"/>
        <w:ind w:firstLine="720"/>
        <w:rPr>
          <w:rFonts w:ascii="Times New Roman" w:hAnsi="Times New Roman" w:cs="Times New Roman"/>
          <w:bCs/>
          <w:i/>
          <w:iCs/>
          <w:szCs w:val="22"/>
        </w:rPr>
      </w:pPr>
      <w:r w:rsidRPr="00234A2D">
        <w:rPr>
          <w:rFonts w:ascii="Times New Roman" w:hAnsi="Times New Roman" w:cs="Times New Roman"/>
          <w:bCs/>
          <w:i/>
          <w:iCs/>
          <w:szCs w:val="22"/>
        </w:rPr>
        <w:t>All Questions are compulsory.</w:t>
      </w:r>
    </w:p>
    <w:p w:rsidR="00C437E2" w:rsidRPr="00234A2D" w:rsidRDefault="00C437E2" w:rsidP="00C437E2">
      <w:pPr>
        <w:pStyle w:val="NoSpacing"/>
        <w:ind w:left="709"/>
        <w:rPr>
          <w:rFonts w:ascii="Times New Roman" w:hAnsi="Times New Roman" w:cs="Times New Roman"/>
          <w:bCs/>
          <w:i/>
          <w:iCs/>
          <w:szCs w:val="22"/>
        </w:rPr>
      </w:pPr>
      <w:r w:rsidRPr="00234A2D">
        <w:rPr>
          <w:rFonts w:ascii="Times New Roman" w:hAnsi="Times New Roman" w:cs="Times New Roman"/>
          <w:bCs/>
          <w:i/>
          <w:iCs/>
          <w:szCs w:val="22"/>
        </w:rPr>
        <w:t>Q.No. 1 to 8 carry  1 mark each.</w:t>
      </w:r>
    </w:p>
    <w:p w:rsidR="00C437E2" w:rsidRPr="00234A2D" w:rsidRDefault="00C437E2" w:rsidP="00C437E2">
      <w:pPr>
        <w:pStyle w:val="NoSpacing"/>
        <w:ind w:firstLine="709"/>
        <w:rPr>
          <w:rFonts w:ascii="Times New Roman" w:hAnsi="Times New Roman" w:cs="Times New Roman"/>
          <w:bCs/>
          <w:i/>
          <w:iCs/>
          <w:szCs w:val="22"/>
        </w:rPr>
      </w:pPr>
      <w:r w:rsidRPr="00234A2D">
        <w:rPr>
          <w:rFonts w:ascii="Times New Roman" w:hAnsi="Times New Roman" w:cs="Times New Roman"/>
          <w:bCs/>
          <w:i/>
          <w:iCs/>
          <w:szCs w:val="22"/>
        </w:rPr>
        <w:t>Q.No. 9 to 18 carry 2 marks each.</w:t>
      </w:r>
    </w:p>
    <w:p w:rsidR="00C437E2" w:rsidRPr="00234A2D" w:rsidRDefault="00C437E2" w:rsidP="00C437E2">
      <w:pPr>
        <w:pStyle w:val="NoSpacing"/>
        <w:ind w:firstLine="709"/>
        <w:rPr>
          <w:rFonts w:ascii="Times New Roman" w:hAnsi="Times New Roman" w:cs="Times New Roman"/>
          <w:bCs/>
          <w:i/>
          <w:iCs/>
          <w:szCs w:val="22"/>
        </w:rPr>
      </w:pPr>
      <w:r w:rsidRPr="00234A2D">
        <w:rPr>
          <w:rFonts w:ascii="Times New Roman" w:hAnsi="Times New Roman" w:cs="Times New Roman"/>
          <w:bCs/>
          <w:i/>
          <w:iCs/>
          <w:szCs w:val="22"/>
        </w:rPr>
        <w:t>Q.No 19 to 27 carry 3 marks each.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i/>
          <w:iCs/>
          <w:szCs w:val="22"/>
        </w:rPr>
      </w:pPr>
      <w:r w:rsidRPr="00234A2D">
        <w:rPr>
          <w:rFonts w:ascii="Times New Roman" w:hAnsi="Times New Roman" w:cs="Times New Roman"/>
          <w:bCs/>
          <w:i/>
          <w:iCs/>
          <w:szCs w:val="22"/>
        </w:rPr>
        <w:t xml:space="preserve">         </w:t>
      </w:r>
      <w:r w:rsidR="00234A2D">
        <w:rPr>
          <w:rFonts w:ascii="Times New Roman" w:hAnsi="Times New Roman" w:cs="Times New Roman"/>
          <w:bCs/>
          <w:i/>
          <w:iCs/>
          <w:szCs w:val="22"/>
        </w:rPr>
        <w:t xml:space="preserve">    </w:t>
      </w:r>
      <w:r w:rsidRPr="00234A2D">
        <w:rPr>
          <w:rFonts w:ascii="Times New Roman" w:hAnsi="Times New Roman" w:cs="Times New Roman"/>
          <w:bCs/>
          <w:i/>
          <w:iCs/>
          <w:szCs w:val="22"/>
        </w:rPr>
        <w:t>Q.No.28 to 30 carry 5 marks each.</w:t>
      </w:r>
      <w:r w:rsidRPr="00234A2D">
        <w:rPr>
          <w:rFonts w:ascii="Times New Roman" w:hAnsi="Times New Roman" w:cs="Times New Roman"/>
          <w:bCs/>
          <w:i/>
          <w:iCs/>
          <w:szCs w:val="22"/>
        </w:rPr>
        <w:tab/>
      </w:r>
    </w:p>
    <w:p w:rsidR="00C437E2" w:rsidRPr="00234A2D" w:rsidRDefault="00C437E2" w:rsidP="00234A2D">
      <w:pPr>
        <w:pStyle w:val="NoSpacing"/>
        <w:pBdr>
          <w:bottom w:val="single" w:sz="4" w:space="1" w:color="auto"/>
        </w:pBdr>
        <w:tabs>
          <w:tab w:val="left" w:pos="6617"/>
        </w:tabs>
        <w:ind w:left="1440"/>
        <w:rPr>
          <w:rFonts w:ascii="Times New Roman" w:hAnsi="Times New Roman" w:cs="Times New Roman"/>
          <w:bCs/>
          <w:szCs w:val="22"/>
        </w:rPr>
      </w:pP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Express the rate of following reaction in</w:t>
      </w:r>
      <w:r w:rsidR="00363A2B" w:rsidRPr="00234A2D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terms of disappearance of hydrogen in the reaction</w:t>
      </w:r>
      <w:r w:rsidR="00363A2B" w:rsidRPr="00234A2D">
        <w:rPr>
          <w:rFonts w:ascii="Times New Roman" w:hAnsi="Times New Roman" w:cs="Times New Roman"/>
          <w:bCs/>
          <w:szCs w:val="22"/>
        </w:rPr>
        <w:t>.</w:t>
      </w:r>
    </w:p>
    <w:p w:rsidR="00C437E2" w:rsidRPr="00234A2D" w:rsidRDefault="00C437E2" w:rsidP="00C437E2">
      <w:pPr>
        <w:pStyle w:val="NoSpacing"/>
        <w:tabs>
          <w:tab w:val="left" w:pos="6617"/>
        </w:tabs>
        <w:ind w:left="720"/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3H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Pr="00234A2D">
        <w:rPr>
          <w:rFonts w:ascii="Times New Roman" w:hAnsi="Times New Roman" w:cs="Times New Roman"/>
          <w:bCs/>
          <w:szCs w:val="22"/>
        </w:rPr>
        <w:t>(g) + N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Pr="00234A2D">
        <w:rPr>
          <w:rFonts w:ascii="Times New Roman" w:hAnsi="Times New Roman" w:cs="Times New Roman"/>
          <w:bCs/>
          <w:szCs w:val="22"/>
        </w:rPr>
        <w:t>(g)                 2NH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3</w:t>
      </w:r>
      <w:r w:rsidRPr="00234A2D">
        <w:rPr>
          <w:rFonts w:ascii="Times New Roman" w:hAnsi="Times New Roman" w:cs="Times New Roman"/>
          <w:bCs/>
          <w:szCs w:val="22"/>
        </w:rPr>
        <w:t>(g)</w:t>
      </w: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What is peptisation?</w:t>
      </w: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Write Reimer Tiemann reaction.</w:t>
      </w: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Why is CO stronger ligand that Cl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-</w:t>
      </w:r>
      <w:r w:rsidRPr="00234A2D">
        <w:rPr>
          <w:rFonts w:ascii="Times New Roman" w:hAnsi="Times New Roman" w:cs="Times New Roman"/>
          <w:bCs/>
          <w:szCs w:val="22"/>
        </w:rPr>
        <w:t>.</w:t>
      </w: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Write structure of 2-(2-Bromophenyl)butane.</w:t>
      </w: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Complete the reaction C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6</w:t>
      </w:r>
      <w:r w:rsidRPr="00234A2D">
        <w:rPr>
          <w:rFonts w:ascii="Times New Roman" w:hAnsi="Times New Roman" w:cs="Times New Roman"/>
          <w:bCs/>
          <w:szCs w:val="22"/>
        </w:rPr>
        <w:t>H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6</w:t>
      </w:r>
      <w:r w:rsidRPr="00234A2D">
        <w:rPr>
          <w:rFonts w:ascii="Times New Roman" w:hAnsi="Times New Roman" w:cs="Times New Roman"/>
          <w:bCs/>
          <w:szCs w:val="22"/>
        </w:rPr>
        <w:t>+R COCl</w:t>
      </w: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Why pentahalides more covalent than trihalides?</w:t>
      </w: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What is difference between nucleoside and nucleotide?</w:t>
      </w:r>
    </w:p>
    <w:p w:rsidR="00C437E2" w:rsidRPr="00234A2D" w:rsidRDefault="00C437E2" w:rsidP="00C437E2">
      <w:pPr>
        <w:pStyle w:val="NoSpacing"/>
        <w:numPr>
          <w:ilvl w:val="0"/>
          <w:numId w:val="1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Explain the following-</w:t>
      </w:r>
    </w:p>
    <w:p w:rsidR="00C437E2" w:rsidRPr="00234A2D" w:rsidRDefault="000525C9" w:rsidP="000525C9">
      <w:pPr>
        <w:pStyle w:val="NoSpacing"/>
        <w:tabs>
          <w:tab w:val="left" w:pos="6617"/>
        </w:tabs>
        <w:ind w:left="720"/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(a)   </w:t>
      </w:r>
      <w:r w:rsidR="00C437E2" w:rsidRPr="00234A2D">
        <w:rPr>
          <w:rFonts w:ascii="Times New Roman" w:hAnsi="Times New Roman" w:cs="Times New Roman"/>
          <w:bCs/>
          <w:szCs w:val="22"/>
        </w:rPr>
        <w:t>Gattermann Koch reaction</w:t>
      </w:r>
    </w:p>
    <w:p w:rsidR="00C437E2" w:rsidRPr="00234A2D" w:rsidRDefault="000525C9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(b)   </w:t>
      </w:r>
      <w:r w:rsidR="00C437E2" w:rsidRPr="00234A2D">
        <w:rPr>
          <w:rFonts w:ascii="Times New Roman" w:hAnsi="Times New Roman" w:cs="Times New Roman"/>
          <w:bCs/>
          <w:szCs w:val="22"/>
        </w:rPr>
        <w:t>HVZ reaction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10.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</w:t>
      </w:r>
      <w:r w:rsidRPr="00234A2D">
        <w:rPr>
          <w:rFonts w:ascii="Times New Roman" w:hAnsi="Times New Roman" w:cs="Times New Roman"/>
          <w:bCs/>
          <w:szCs w:val="22"/>
        </w:rPr>
        <w:t xml:space="preserve"> How will you distinguish between the following.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(a)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Pentan-2-one and pentan-3-one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(b)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Aniline and N-Methylaniline</w:t>
      </w:r>
    </w:p>
    <w:p w:rsid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11.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</w:t>
      </w:r>
      <w:r w:rsidRPr="00234A2D">
        <w:rPr>
          <w:rFonts w:ascii="Times New Roman" w:hAnsi="Times New Roman" w:cs="Times New Roman"/>
          <w:bCs/>
          <w:szCs w:val="22"/>
        </w:rPr>
        <w:t>What is crystal field splitting energy?How does the magnitude of splitting</w:t>
      </w:r>
      <w:r w:rsidR="00234A2D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decide the actual configuration of d-</w:t>
      </w:r>
    </w:p>
    <w:p w:rsidR="00C437E2" w:rsidRPr="00234A2D" w:rsidRDefault="00234A2D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                 </w:t>
      </w:r>
      <w:r w:rsidR="00C437E2" w:rsidRPr="00234A2D">
        <w:rPr>
          <w:rFonts w:ascii="Times New Roman" w:hAnsi="Times New Roman" w:cs="Times New Roman"/>
          <w:bCs/>
          <w:szCs w:val="22"/>
        </w:rPr>
        <w:t>orbitals in an octahedral field for a  coordination entity.</w:t>
      </w:r>
    </w:p>
    <w:p w:rsidR="00234A2D" w:rsidRDefault="000525C9" w:rsidP="000525C9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12.    </w:t>
      </w:r>
      <w:r w:rsidR="00234A2D">
        <w:rPr>
          <w:rFonts w:ascii="Times New Roman" w:hAnsi="Times New Roman" w:cs="Times New Roman"/>
          <w:bCs/>
          <w:szCs w:val="22"/>
        </w:rPr>
        <w:t xml:space="preserve">   </w:t>
      </w:r>
      <w:r w:rsidR="00C437E2" w:rsidRPr="00234A2D">
        <w:rPr>
          <w:rFonts w:ascii="Times New Roman" w:hAnsi="Times New Roman" w:cs="Times New Roman"/>
          <w:bCs/>
          <w:szCs w:val="22"/>
        </w:rPr>
        <w:t>You work in a large university physical plant department which overseas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>the day to day operation o</w:t>
      </w:r>
      <w:r w:rsidR="00234A2D">
        <w:rPr>
          <w:rFonts w:ascii="Times New Roman" w:hAnsi="Times New Roman" w:cs="Times New Roman"/>
          <w:bCs/>
          <w:szCs w:val="22"/>
        </w:rPr>
        <w:t xml:space="preserve">f the </w:t>
      </w:r>
    </w:p>
    <w:p w:rsidR="00234A2D" w:rsidRDefault="00234A2D" w:rsidP="000525C9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                 Building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on campus.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>The university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</w:t>
      </w:r>
      <w:r w:rsidR="00C437E2" w:rsidRPr="00234A2D">
        <w:rPr>
          <w:rFonts w:ascii="Times New Roman" w:hAnsi="Times New Roman" w:cs="Times New Roman"/>
          <w:bCs/>
          <w:szCs w:val="22"/>
        </w:rPr>
        <w:t>currently maintain 14 days scale air conditioning units that still use CFC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bCs/>
          <w:szCs w:val="22"/>
        </w:rPr>
        <w:t>as</w:t>
      </w:r>
    </w:p>
    <w:p w:rsidR="00234A2D" w:rsidRDefault="00234A2D" w:rsidP="000525C9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                 refrigerant. These units </w:t>
      </w:r>
      <w:r w:rsidR="00C437E2" w:rsidRPr="00234A2D">
        <w:rPr>
          <w:rFonts w:ascii="Times New Roman" w:hAnsi="Times New Roman" w:cs="Times New Roman"/>
          <w:bCs/>
          <w:szCs w:val="22"/>
        </w:rPr>
        <w:t>wer</w:t>
      </w:r>
      <w:r>
        <w:rPr>
          <w:rFonts w:ascii="Times New Roman" w:hAnsi="Times New Roman" w:cs="Times New Roman"/>
          <w:bCs/>
          <w:szCs w:val="22"/>
        </w:rPr>
        <w:t>e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</w:t>
      </w:r>
      <w:r w:rsidR="00C437E2" w:rsidRPr="00234A2D">
        <w:rPr>
          <w:rFonts w:ascii="Times New Roman" w:hAnsi="Times New Roman" w:cs="Times New Roman"/>
          <w:bCs/>
          <w:szCs w:val="22"/>
        </w:rPr>
        <w:t>installed well before 1996 ban on CFC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production A member of the budget </w:t>
      </w:r>
      <w:r>
        <w:rPr>
          <w:rFonts w:ascii="Times New Roman" w:hAnsi="Times New Roman" w:cs="Times New Roman"/>
          <w:bCs/>
          <w:szCs w:val="22"/>
        </w:rPr>
        <w:t xml:space="preserve">                 </w:t>
      </w:r>
    </w:p>
    <w:p w:rsidR="00234A2D" w:rsidRDefault="00234A2D" w:rsidP="000525C9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                 </w:t>
      </w:r>
      <w:r w:rsidR="00C437E2" w:rsidRPr="00234A2D">
        <w:rPr>
          <w:rFonts w:ascii="Times New Roman" w:hAnsi="Times New Roman" w:cs="Times New Roman"/>
          <w:bCs/>
          <w:szCs w:val="22"/>
        </w:rPr>
        <w:t>committee comes to you before she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is </w:t>
      </w:r>
      <w:r>
        <w:rPr>
          <w:rFonts w:ascii="Times New Roman" w:hAnsi="Times New Roman" w:cs="Times New Roman"/>
          <w:bCs/>
          <w:szCs w:val="22"/>
        </w:rPr>
        <w:t xml:space="preserve">    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concerned 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>about the potential cost of replacing so many units. She ask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</w:p>
    <w:p w:rsidR="00C437E2" w:rsidRPr="00234A2D" w:rsidRDefault="00234A2D" w:rsidP="000525C9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                 </w:t>
      </w:r>
      <w:r w:rsidR="00C437E2" w:rsidRPr="00234A2D">
        <w:rPr>
          <w:rFonts w:ascii="Times New Roman" w:hAnsi="Times New Roman" w:cs="Times New Roman"/>
          <w:bCs/>
          <w:szCs w:val="22"/>
        </w:rPr>
        <w:t>these questions.</w:t>
      </w:r>
    </w:p>
    <w:p w:rsidR="00C437E2" w:rsidRPr="00234A2D" w:rsidRDefault="00C437E2" w:rsidP="00C437E2">
      <w:pPr>
        <w:pStyle w:val="NoSpacing"/>
        <w:numPr>
          <w:ilvl w:val="0"/>
          <w:numId w:val="3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Since a cooling unit is sealed why does the continued use of CFC pose any risk to the environment?</w:t>
      </w:r>
    </w:p>
    <w:p w:rsidR="00234A2D" w:rsidRDefault="00C437E2" w:rsidP="00C437E2">
      <w:pPr>
        <w:pStyle w:val="NoSpacing"/>
        <w:numPr>
          <w:ilvl w:val="0"/>
          <w:numId w:val="3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Can’t the university simply buy a different refrigerant to replace the CFC’</w:t>
      </w:r>
      <w:r w:rsidR="00234A2D">
        <w:rPr>
          <w:rFonts w:ascii="Times New Roman" w:hAnsi="Times New Roman" w:cs="Times New Roman"/>
          <w:bCs/>
          <w:szCs w:val="22"/>
        </w:rPr>
        <w:t>s and use. It in existing unit?</w:t>
      </w:r>
    </w:p>
    <w:p w:rsidR="00C437E2" w:rsidRPr="00234A2D" w:rsidRDefault="00C437E2" w:rsidP="00C437E2">
      <w:pPr>
        <w:pStyle w:val="NoSpacing"/>
        <w:numPr>
          <w:ilvl w:val="0"/>
          <w:numId w:val="3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What would be the concern associated with such refrigerant replaced?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13.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 </w:t>
      </w:r>
      <w:r w:rsidRPr="00234A2D">
        <w:rPr>
          <w:rFonts w:ascii="Times New Roman" w:hAnsi="Times New Roman" w:cs="Times New Roman"/>
          <w:bCs/>
          <w:szCs w:val="22"/>
        </w:rPr>
        <w:t xml:space="preserve">Write the formula and the structure of noble gas species which are   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  </w:t>
      </w:r>
      <w:r w:rsidRPr="00234A2D">
        <w:rPr>
          <w:rFonts w:ascii="Times New Roman" w:hAnsi="Times New Roman" w:cs="Times New Roman"/>
          <w:bCs/>
          <w:szCs w:val="22"/>
        </w:rPr>
        <w:t xml:space="preserve">isostructural with </w:t>
      </w:r>
    </w:p>
    <w:p w:rsidR="00C437E2" w:rsidRPr="00234A2D" w:rsidRDefault="00C437E2" w:rsidP="00C437E2">
      <w:pPr>
        <w:pStyle w:val="NoSpacing"/>
        <w:numPr>
          <w:ilvl w:val="0"/>
          <w:numId w:val="4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ICl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4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 xml:space="preserve">-              </w:t>
      </w:r>
      <w:r w:rsidRPr="00234A2D">
        <w:rPr>
          <w:rFonts w:ascii="Times New Roman" w:hAnsi="Times New Roman" w:cs="Times New Roman"/>
          <w:bCs/>
          <w:szCs w:val="22"/>
        </w:rPr>
        <w:t xml:space="preserve"> (b) Br</w:t>
      </w:r>
      <w:r w:rsidR="00363A2B" w:rsidRPr="00234A2D">
        <w:rPr>
          <w:rFonts w:ascii="Times New Roman" w:hAnsi="Times New Roman" w:cs="Times New Roman"/>
          <w:bCs/>
          <w:szCs w:val="22"/>
        </w:rPr>
        <w:t>O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3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-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  <w:vertAlign w:val="superscript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 xml:space="preserve">        14.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   </w:t>
      </w:r>
      <w:r w:rsidRPr="00234A2D">
        <w:rPr>
          <w:rFonts w:ascii="Times New Roman" w:hAnsi="Times New Roman" w:cs="Times New Roman"/>
          <w:bCs/>
          <w:szCs w:val="22"/>
        </w:rPr>
        <w:t>Explain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</w:t>
      </w:r>
      <w:r w:rsidR="00234A2D">
        <w:rPr>
          <w:rFonts w:ascii="Times New Roman" w:hAnsi="Times New Roman" w:cs="Times New Roman"/>
          <w:bCs/>
          <w:szCs w:val="22"/>
        </w:rPr>
        <w:t xml:space="preserve">         </w:t>
      </w:r>
      <w:r w:rsidRPr="00234A2D">
        <w:rPr>
          <w:rFonts w:ascii="Times New Roman" w:hAnsi="Times New Roman" w:cs="Times New Roman"/>
          <w:bCs/>
          <w:szCs w:val="22"/>
        </w:rPr>
        <w:t xml:space="preserve">(a)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</w:t>
      </w:r>
      <w:r w:rsidRPr="00234A2D">
        <w:rPr>
          <w:rFonts w:ascii="Times New Roman" w:hAnsi="Times New Roman" w:cs="Times New Roman"/>
          <w:bCs/>
          <w:szCs w:val="22"/>
        </w:rPr>
        <w:t>Why is dioxygen a gas but sulphur a solid?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</w:t>
      </w:r>
      <w:r w:rsidR="00234A2D">
        <w:rPr>
          <w:rFonts w:ascii="Times New Roman" w:hAnsi="Times New Roman" w:cs="Times New Roman"/>
          <w:bCs/>
          <w:szCs w:val="22"/>
        </w:rPr>
        <w:t xml:space="preserve">         </w:t>
      </w:r>
      <w:r w:rsidRPr="00234A2D">
        <w:rPr>
          <w:rFonts w:ascii="Times New Roman" w:hAnsi="Times New Roman" w:cs="Times New Roman"/>
          <w:bCs/>
          <w:szCs w:val="22"/>
        </w:rPr>
        <w:t xml:space="preserve"> (b)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</w:t>
      </w:r>
      <w:r w:rsidRPr="00234A2D">
        <w:rPr>
          <w:rFonts w:ascii="Times New Roman" w:hAnsi="Times New Roman" w:cs="Times New Roman"/>
          <w:bCs/>
          <w:szCs w:val="22"/>
        </w:rPr>
        <w:t>Why are interhalogen compounds more reactive than hologens?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lastRenderedPageBreak/>
        <w:t xml:space="preserve">        15.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    </w:t>
      </w:r>
      <w:r w:rsidRPr="00234A2D">
        <w:rPr>
          <w:rFonts w:ascii="Times New Roman" w:hAnsi="Times New Roman" w:cs="Times New Roman"/>
          <w:bCs/>
          <w:szCs w:val="22"/>
        </w:rPr>
        <w:t>Distinguish between rate expression and rate constant of a reaction.</w:t>
      </w:r>
    </w:p>
    <w:p w:rsid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16.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   </w:t>
      </w:r>
      <w:r w:rsidR="00234A2D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 xml:space="preserve">An alloy of gold and cadmium crystallizes with a cubic structure in which gold atom occupy the corners and </w:t>
      </w:r>
    </w:p>
    <w:p w:rsidR="00C437E2" w:rsidRPr="00234A2D" w:rsidRDefault="00234A2D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                  </w:t>
      </w:r>
      <w:r w:rsidR="00C437E2" w:rsidRPr="00234A2D">
        <w:rPr>
          <w:rFonts w:ascii="Times New Roman" w:hAnsi="Times New Roman" w:cs="Times New Roman"/>
          <w:bCs/>
          <w:szCs w:val="22"/>
        </w:rPr>
        <w:t>cadmium atoms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fit into the face centres. 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>Assign formula of this alloy.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17.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  </w:t>
      </w:r>
      <w:r w:rsidRPr="00234A2D">
        <w:rPr>
          <w:rFonts w:ascii="Times New Roman" w:hAnsi="Times New Roman" w:cs="Times New Roman"/>
          <w:bCs/>
          <w:szCs w:val="22"/>
        </w:rPr>
        <w:t>An element x Crystallizes in fcc structure. 208g of it has 4.28X10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24</w:t>
      </w:r>
      <w:r w:rsidRPr="00234A2D">
        <w:rPr>
          <w:rFonts w:ascii="Times New Roman" w:hAnsi="Times New Roman" w:cs="Times New Roman"/>
          <w:bCs/>
          <w:szCs w:val="22"/>
        </w:rPr>
        <w:t xml:space="preserve">atoms. 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</w:t>
      </w:r>
      <w:r w:rsidR="00234A2D">
        <w:rPr>
          <w:rFonts w:ascii="Times New Roman" w:hAnsi="Times New Roman" w:cs="Times New Roman"/>
          <w:bCs/>
          <w:szCs w:val="22"/>
        </w:rPr>
        <w:t xml:space="preserve">       </w:t>
      </w:r>
      <w:r w:rsidRPr="00234A2D">
        <w:rPr>
          <w:rFonts w:ascii="Times New Roman" w:hAnsi="Times New Roman" w:cs="Times New Roman"/>
          <w:bCs/>
          <w:szCs w:val="22"/>
        </w:rPr>
        <w:t>Calculate edge length of unit cell if the density of X is 7.2g/an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3</w:t>
      </w:r>
      <w:r w:rsidRPr="00234A2D">
        <w:rPr>
          <w:rFonts w:ascii="Times New Roman" w:hAnsi="Times New Roman" w:cs="Times New Roman"/>
          <w:bCs/>
          <w:szCs w:val="22"/>
        </w:rPr>
        <w:t>.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18. </w:t>
      </w:r>
      <w:r w:rsidR="00234A2D">
        <w:rPr>
          <w:rFonts w:ascii="Times New Roman" w:hAnsi="Times New Roman" w:cs="Times New Roman"/>
          <w:bCs/>
          <w:szCs w:val="22"/>
        </w:rPr>
        <w:t xml:space="preserve">       </w:t>
      </w:r>
      <w:r w:rsidRPr="00234A2D">
        <w:rPr>
          <w:rFonts w:ascii="Times New Roman" w:hAnsi="Times New Roman" w:cs="Times New Roman"/>
          <w:bCs/>
          <w:szCs w:val="22"/>
        </w:rPr>
        <w:t>Determine E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0</w:t>
      </w:r>
      <w:r w:rsidRPr="00234A2D">
        <w:rPr>
          <w:rFonts w:ascii="Times New Roman" w:hAnsi="Times New Roman" w:cs="Times New Roman"/>
          <w:bCs/>
          <w:szCs w:val="22"/>
        </w:rPr>
        <w:t xml:space="preserve"> and ∆G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0</w:t>
      </w:r>
      <w:r w:rsidRPr="00234A2D">
        <w:rPr>
          <w:rFonts w:ascii="Times New Roman" w:hAnsi="Times New Roman" w:cs="Times New Roman"/>
          <w:bCs/>
          <w:szCs w:val="22"/>
        </w:rPr>
        <w:t xml:space="preserve"> for the reaction.</w:t>
      </w:r>
    </w:p>
    <w:p w:rsidR="00C437E2" w:rsidRPr="00234A2D" w:rsidRDefault="00C437E2" w:rsidP="00C437E2">
      <w:pPr>
        <w:pStyle w:val="NoSpacing"/>
        <w:tabs>
          <w:tab w:val="left" w:pos="6617"/>
        </w:tabs>
        <w:jc w:val="both"/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</w:t>
      </w:r>
      <w:r w:rsidRPr="00234A2D">
        <w:rPr>
          <w:rFonts w:ascii="Times New Roman" w:hAnsi="Times New Roman" w:cs="Times New Roman"/>
          <w:bCs/>
          <w:szCs w:val="22"/>
        </w:rPr>
        <w:t>Zn(s)+Ag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Pr="00234A2D">
        <w:rPr>
          <w:rFonts w:ascii="Times New Roman" w:hAnsi="Times New Roman" w:cs="Times New Roman"/>
          <w:bCs/>
          <w:szCs w:val="22"/>
        </w:rPr>
        <w:t>O(s)+H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Pr="00234A2D">
        <w:rPr>
          <w:rFonts w:ascii="Times New Roman" w:hAnsi="Times New Roman" w:cs="Times New Roman"/>
          <w:bCs/>
          <w:szCs w:val="22"/>
        </w:rPr>
        <w:t>o(l)           Zn++ (ag)+2 Ag(s)+20H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-</w:t>
      </w:r>
      <w:r w:rsidRPr="00234A2D">
        <w:rPr>
          <w:rFonts w:ascii="Times New Roman" w:hAnsi="Times New Roman" w:cs="Times New Roman"/>
          <w:bCs/>
          <w:szCs w:val="22"/>
        </w:rPr>
        <w:t>(ag)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</w:t>
      </w:r>
      <w:r w:rsidRPr="00234A2D">
        <w:rPr>
          <w:rFonts w:ascii="Times New Roman" w:hAnsi="Times New Roman" w:cs="Times New Roman"/>
          <w:bCs/>
          <w:szCs w:val="22"/>
        </w:rPr>
        <w:t>(given E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0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Ag+/Ag+</w:t>
      </w:r>
      <w:r w:rsidRPr="00234A2D">
        <w:rPr>
          <w:rFonts w:ascii="Times New Roman" w:hAnsi="Times New Roman" w:cs="Times New Roman"/>
          <w:bCs/>
          <w:szCs w:val="22"/>
        </w:rPr>
        <w:t>=0.80V E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0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Zn++/2n</w:t>
      </w:r>
      <w:r w:rsidRPr="00234A2D">
        <w:rPr>
          <w:rFonts w:ascii="Times New Roman" w:hAnsi="Times New Roman" w:cs="Times New Roman"/>
          <w:bCs/>
          <w:szCs w:val="22"/>
        </w:rPr>
        <w:t>=-0.76v)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19. </w:t>
      </w:r>
      <w:r w:rsidR="009F7FAA">
        <w:rPr>
          <w:rFonts w:ascii="Times New Roman" w:hAnsi="Times New Roman" w:cs="Times New Roman"/>
          <w:bCs/>
          <w:szCs w:val="22"/>
        </w:rPr>
        <w:t xml:space="preserve">       </w:t>
      </w:r>
      <w:r w:rsidRPr="00234A2D">
        <w:rPr>
          <w:rFonts w:ascii="Times New Roman" w:hAnsi="Times New Roman" w:cs="Times New Roman"/>
          <w:bCs/>
          <w:szCs w:val="22"/>
        </w:rPr>
        <w:t>Write short note on-</w:t>
      </w:r>
    </w:p>
    <w:p w:rsidR="00C437E2" w:rsidRPr="00234A2D" w:rsidRDefault="000525C9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</w:t>
      </w:r>
      <w:r w:rsidR="00C437E2" w:rsidRPr="00234A2D">
        <w:rPr>
          <w:rFonts w:ascii="Times New Roman" w:hAnsi="Times New Roman" w:cs="Times New Roman"/>
          <w:bCs/>
          <w:szCs w:val="22"/>
        </w:rPr>
        <w:t>(a) Multimalecular colloids</w:t>
      </w:r>
    </w:p>
    <w:p w:rsidR="00C437E2" w:rsidRPr="00234A2D" w:rsidRDefault="000525C9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>(b) Macromolecular colloids</w:t>
      </w:r>
    </w:p>
    <w:p w:rsidR="00C437E2" w:rsidRPr="00234A2D" w:rsidRDefault="000525C9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</w:t>
      </w:r>
      <w:r w:rsidR="00C437E2" w:rsidRPr="00234A2D">
        <w:rPr>
          <w:rFonts w:ascii="Times New Roman" w:hAnsi="Times New Roman" w:cs="Times New Roman"/>
          <w:bCs/>
          <w:szCs w:val="22"/>
        </w:rPr>
        <w:t>(c)Associated colloids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20.</w:t>
      </w:r>
      <w:r w:rsidR="009F7FAA">
        <w:rPr>
          <w:rFonts w:ascii="Times New Roman" w:hAnsi="Times New Roman" w:cs="Times New Roman"/>
          <w:bCs/>
          <w:szCs w:val="22"/>
        </w:rPr>
        <w:t xml:space="preserve">          </w:t>
      </w:r>
      <w:r w:rsidRPr="00234A2D">
        <w:rPr>
          <w:rFonts w:ascii="Times New Roman" w:hAnsi="Times New Roman" w:cs="Times New Roman"/>
          <w:bCs/>
          <w:szCs w:val="22"/>
        </w:rPr>
        <w:t>(a) What is the significance of 6,6 in Nylon-6,6?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 </w:t>
      </w:r>
      <w:r w:rsidRPr="00234A2D">
        <w:rPr>
          <w:rFonts w:ascii="Times New Roman" w:hAnsi="Times New Roman" w:cs="Times New Roman"/>
          <w:bCs/>
          <w:szCs w:val="22"/>
        </w:rPr>
        <w:t>(b) Write name and structure of monomer of Dacron and Teflon.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21.</w:t>
      </w:r>
      <w:r w:rsidR="009F7FAA">
        <w:rPr>
          <w:rFonts w:ascii="Times New Roman" w:hAnsi="Times New Roman" w:cs="Times New Roman"/>
          <w:bCs/>
          <w:szCs w:val="22"/>
        </w:rPr>
        <w:t xml:space="preserve">         </w:t>
      </w:r>
      <w:r w:rsidRPr="00234A2D">
        <w:rPr>
          <w:rFonts w:ascii="Times New Roman" w:hAnsi="Times New Roman" w:cs="Times New Roman"/>
          <w:bCs/>
          <w:szCs w:val="22"/>
        </w:rPr>
        <w:t xml:space="preserve"> (a) Why is the use of aspartame limited to cold foods and drinks only?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</w:t>
      </w:r>
      <w:r w:rsidRPr="00234A2D">
        <w:rPr>
          <w:rFonts w:ascii="Times New Roman" w:hAnsi="Times New Roman" w:cs="Times New Roman"/>
          <w:bCs/>
          <w:szCs w:val="22"/>
        </w:rPr>
        <w:t>(b) Name two antifertility drugs?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22. </w:t>
      </w:r>
      <w:r w:rsidR="009F7FAA">
        <w:rPr>
          <w:rFonts w:ascii="Times New Roman" w:hAnsi="Times New Roman" w:cs="Times New Roman"/>
          <w:bCs/>
          <w:szCs w:val="22"/>
        </w:rPr>
        <w:t xml:space="preserve">         </w:t>
      </w:r>
      <w:r w:rsidRPr="00234A2D">
        <w:rPr>
          <w:rFonts w:ascii="Times New Roman" w:hAnsi="Times New Roman" w:cs="Times New Roman"/>
          <w:bCs/>
          <w:szCs w:val="22"/>
        </w:rPr>
        <w:t>(a) What is the structure difference between starch and cellulose?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</w:t>
      </w:r>
      <w:r w:rsidRPr="00234A2D">
        <w:rPr>
          <w:rFonts w:ascii="Times New Roman" w:hAnsi="Times New Roman" w:cs="Times New Roman"/>
          <w:bCs/>
          <w:szCs w:val="22"/>
        </w:rPr>
        <w:t>(b) Why can’t vitamin C stored in human body?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</w:t>
      </w:r>
      <w:r w:rsidRPr="00234A2D">
        <w:rPr>
          <w:rFonts w:ascii="Times New Roman" w:hAnsi="Times New Roman" w:cs="Times New Roman"/>
          <w:bCs/>
          <w:szCs w:val="22"/>
        </w:rPr>
        <w:t xml:space="preserve"> (c) Name the vitamin whose deficiency cause muscular weakness?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23. </w:t>
      </w:r>
      <w:r w:rsidR="009F7FAA">
        <w:rPr>
          <w:rFonts w:ascii="Times New Roman" w:hAnsi="Times New Roman" w:cs="Times New Roman"/>
          <w:bCs/>
          <w:szCs w:val="22"/>
        </w:rPr>
        <w:t xml:space="preserve">               </w:t>
      </w:r>
      <w:r w:rsidRPr="00234A2D">
        <w:rPr>
          <w:rFonts w:ascii="Times New Roman" w:hAnsi="Times New Roman" w:cs="Times New Roman"/>
          <w:bCs/>
          <w:szCs w:val="22"/>
        </w:rPr>
        <w:t>Complete the reactions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</w:t>
      </w:r>
      <w:r w:rsidR="00092845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 xml:space="preserve"> 24.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9F7FAA">
        <w:rPr>
          <w:rFonts w:ascii="Times New Roman" w:hAnsi="Times New Roman" w:cs="Times New Roman"/>
          <w:bCs/>
          <w:szCs w:val="22"/>
        </w:rPr>
        <w:t xml:space="preserve">           </w:t>
      </w:r>
      <w:r w:rsidRPr="00234A2D">
        <w:rPr>
          <w:rFonts w:ascii="Times New Roman" w:hAnsi="Times New Roman" w:cs="Times New Roman"/>
          <w:bCs/>
          <w:szCs w:val="22"/>
        </w:rPr>
        <w:t>(a) What are ambident nucleophiles?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  </w:t>
      </w:r>
      <w:r w:rsidR="00092845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(b)  How will you convert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</w:t>
      </w:r>
      <w:r w:rsidRPr="00234A2D">
        <w:rPr>
          <w:rFonts w:ascii="Times New Roman" w:hAnsi="Times New Roman" w:cs="Times New Roman"/>
          <w:bCs/>
          <w:szCs w:val="22"/>
        </w:rPr>
        <w:t>(i) Ethanol to but-1-yne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</w:t>
      </w:r>
      <w:r w:rsidRPr="00234A2D">
        <w:rPr>
          <w:rFonts w:ascii="Times New Roman" w:hAnsi="Times New Roman" w:cs="Times New Roman"/>
          <w:bCs/>
          <w:szCs w:val="22"/>
        </w:rPr>
        <w:t>(ii) But-1-ene to But-2-ene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Pr="00234A2D">
        <w:rPr>
          <w:rFonts w:ascii="Times New Roman" w:hAnsi="Times New Roman" w:cs="Times New Roman"/>
          <w:bCs/>
          <w:szCs w:val="22"/>
        </w:rPr>
        <w:t xml:space="preserve">25. </w:t>
      </w:r>
      <w:r w:rsidR="009F7FAA">
        <w:rPr>
          <w:rFonts w:ascii="Times New Roman" w:hAnsi="Times New Roman" w:cs="Times New Roman"/>
          <w:bCs/>
          <w:szCs w:val="22"/>
        </w:rPr>
        <w:t xml:space="preserve">          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(a) How is cast iron differ from pig iron?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="009F7FAA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 xml:space="preserve">  (b) What is the role of graphite in electrometallurgy of aluminium?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9F7FAA">
        <w:rPr>
          <w:rFonts w:ascii="Times New Roman" w:hAnsi="Times New Roman" w:cs="Times New Roman"/>
          <w:bCs/>
          <w:szCs w:val="22"/>
        </w:rPr>
        <w:t xml:space="preserve">       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="009F7FAA">
        <w:rPr>
          <w:rFonts w:ascii="Times New Roman" w:hAnsi="Times New Roman" w:cs="Times New Roman"/>
          <w:bCs/>
          <w:szCs w:val="22"/>
        </w:rPr>
        <w:t xml:space="preserve">  </w:t>
      </w:r>
      <w:r w:rsidRPr="00234A2D">
        <w:rPr>
          <w:rFonts w:ascii="Times New Roman" w:hAnsi="Times New Roman" w:cs="Times New Roman"/>
          <w:bCs/>
          <w:szCs w:val="22"/>
        </w:rPr>
        <w:t>(c) What is the role of flux in metallurgical process?</w:t>
      </w:r>
    </w:p>
    <w:p w:rsidR="009F7FAA" w:rsidRDefault="000525C9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26. </w:t>
      </w:r>
      <w:r w:rsidRPr="00234A2D">
        <w:rPr>
          <w:rFonts w:ascii="Times New Roman" w:hAnsi="Times New Roman" w:cs="Times New Roman"/>
          <w:bCs/>
          <w:szCs w:val="22"/>
        </w:rPr>
        <w:t xml:space="preserve">      </w:t>
      </w:r>
      <w:r w:rsidR="009F7FAA">
        <w:rPr>
          <w:rFonts w:ascii="Times New Roman" w:hAnsi="Times New Roman" w:cs="Times New Roman"/>
          <w:bCs/>
          <w:szCs w:val="22"/>
        </w:rPr>
        <w:t xml:space="preserve">      </w:t>
      </w:r>
      <w:r w:rsidR="00C437E2" w:rsidRPr="00234A2D">
        <w:rPr>
          <w:rFonts w:ascii="Times New Roman" w:hAnsi="Times New Roman" w:cs="Times New Roman"/>
          <w:bCs/>
          <w:szCs w:val="22"/>
        </w:rPr>
        <w:t>The vapour pressure of water is 12.3 kpa at 300K. Calculate vapour pressure of 1 molal solution of a non-</w:t>
      </w:r>
    </w:p>
    <w:p w:rsidR="00C437E2" w:rsidRPr="00234A2D" w:rsidRDefault="009F7FAA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                  </w:t>
      </w:r>
      <w:r w:rsidR="00C437E2" w:rsidRPr="00234A2D">
        <w:rPr>
          <w:rFonts w:ascii="Times New Roman" w:hAnsi="Times New Roman" w:cs="Times New Roman"/>
          <w:bCs/>
          <w:szCs w:val="22"/>
        </w:rPr>
        <w:t>volatile solute in it.</w:t>
      </w:r>
    </w:p>
    <w:p w:rsidR="00C437E2" w:rsidRPr="00234A2D" w:rsidRDefault="000525C9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>27.</w:t>
      </w:r>
      <w:r w:rsidRPr="00234A2D">
        <w:rPr>
          <w:rFonts w:ascii="Times New Roman" w:hAnsi="Times New Roman" w:cs="Times New Roman"/>
          <w:bCs/>
          <w:szCs w:val="22"/>
        </w:rPr>
        <w:t xml:space="preserve">  </w:t>
      </w:r>
      <w:r w:rsidR="009F7FAA">
        <w:rPr>
          <w:rFonts w:ascii="Times New Roman" w:hAnsi="Times New Roman" w:cs="Times New Roman"/>
          <w:bCs/>
          <w:szCs w:val="22"/>
        </w:rPr>
        <w:t xml:space="preserve">           </w:t>
      </w:r>
      <w:r w:rsidR="00C437E2" w:rsidRPr="00234A2D">
        <w:rPr>
          <w:rFonts w:ascii="Times New Roman" w:hAnsi="Times New Roman" w:cs="Times New Roman"/>
          <w:bCs/>
          <w:szCs w:val="22"/>
        </w:rPr>
        <w:t>(a) Write IUPAC name of (CH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3</w:t>
      </w:r>
      <w:r w:rsidR="00C437E2" w:rsidRPr="00234A2D">
        <w:rPr>
          <w:rFonts w:ascii="Times New Roman" w:hAnsi="Times New Roman" w:cs="Times New Roman"/>
          <w:bCs/>
          <w:szCs w:val="22"/>
        </w:rPr>
        <w:t>CH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="00C437E2" w:rsidRPr="00234A2D">
        <w:rPr>
          <w:rFonts w:ascii="Times New Roman" w:hAnsi="Times New Roman" w:cs="Times New Roman"/>
          <w:bCs/>
          <w:szCs w:val="22"/>
        </w:rPr>
        <w:t>)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="00C437E2" w:rsidRPr="00234A2D">
        <w:rPr>
          <w:rFonts w:ascii="Times New Roman" w:hAnsi="Times New Roman" w:cs="Times New Roman"/>
          <w:bCs/>
          <w:szCs w:val="22"/>
        </w:rPr>
        <w:t>NCH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3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 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9F7FAA">
        <w:rPr>
          <w:rFonts w:ascii="Times New Roman" w:hAnsi="Times New Roman" w:cs="Times New Roman"/>
          <w:bCs/>
          <w:szCs w:val="22"/>
        </w:rPr>
        <w:t xml:space="preserve">        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="009F7FAA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(b) How can the activating effect of –NH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Pr="00234A2D">
        <w:rPr>
          <w:rFonts w:ascii="Times New Roman" w:hAnsi="Times New Roman" w:cs="Times New Roman"/>
          <w:bCs/>
          <w:szCs w:val="22"/>
        </w:rPr>
        <w:t xml:space="preserve"> group be controlled?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="009F7FAA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(c) How will you convert methanamine to ethanamine?</w:t>
      </w:r>
    </w:p>
    <w:p w:rsidR="00C437E2" w:rsidRPr="00234A2D" w:rsidRDefault="000525C9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>28.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9F7FAA">
        <w:rPr>
          <w:rFonts w:ascii="Times New Roman" w:hAnsi="Times New Roman" w:cs="Times New Roman"/>
          <w:bCs/>
          <w:szCs w:val="22"/>
        </w:rPr>
        <w:t xml:space="preserve">           </w:t>
      </w:r>
      <w:r w:rsidR="00C437E2" w:rsidRPr="00234A2D">
        <w:rPr>
          <w:rFonts w:ascii="Times New Roman" w:hAnsi="Times New Roman" w:cs="Times New Roman"/>
          <w:bCs/>
          <w:szCs w:val="22"/>
        </w:rPr>
        <w:t>(a) Draw structure of XCO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3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 and XeoF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4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   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9F7FAA">
        <w:rPr>
          <w:rFonts w:ascii="Times New Roman" w:hAnsi="Times New Roman" w:cs="Times New Roman"/>
          <w:bCs/>
          <w:szCs w:val="22"/>
        </w:rPr>
        <w:t xml:space="preserve">         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="009F7FAA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(b) How does Pcl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5</w:t>
      </w:r>
      <w:r w:rsidRPr="00234A2D">
        <w:rPr>
          <w:rFonts w:ascii="Times New Roman" w:hAnsi="Times New Roman" w:cs="Times New Roman"/>
          <w:bCs/>
          <w:szCs w:val="22"/>
        </w:rPr>
        <w:t xml:space="preserve"> exists in solid state?</w:t>
      </w:r>
    </w:p>
    <w:p w:rsidR="00C437E2" w:rsidRPr="00234A2D" w:rsidRDefault="000525C9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  <w:vertAlign w:val="subscript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  </w:t>
      </w:r>
      <w:r w:rsidRPr="00234A2D">
        <w:rPr>
          <w:rFonts w:ascii="Times New Roman" w:hAnsi="Times New Roman" w:cs="Times New Roman"/>
          <w:bCs/>
          <w:szCs w:val="22"/>
        </w:rPr>
        <w:t xml:space="preserve">   </w:t>
      </w:r>
      <w:r w:rsidR="009F7FAA">
        <w:rPr>
          <w:rFonts w:ascii="Times New Roman" w:hAnsi="Times New Roman" w:cs="Times New Roman"/>
          <w:bCs/>
          <w:szCs w:val="22"/>
        </w:rPr>
        <w:t xml:space="preserve">           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092845">
        <w:rPr>
          <w:rFonts w:ascii="Times New Roman" w:hAnsi="Times New Roman" w:cs="Times New Roman"/>
          <w:bCs/>
          <w:szCs w:val="22"/>
        </w:rPr>
        <w:t xml:space="preserve">  </w:t>
      </w:r>
      <w:r w:rsidRPr="00234A2D">
        <w:rPr>
          <w:rFonts w:ascii="Times New Roman" w:hAnsi="Times New Roman" w:cs="Times New Roman"/>
          <w:bCs/>
          <w:szCs w:val="22"/>
        </w:rPr>
        <w:t xml:space="preserve"> </w:t>
      </w:r>
      <w:r w:rsidR="00C437E2" w:rsidRPr="00234A2D">
        <w:rPr>
          <w:rFonts w:ascii="Times New Roman" w:hAnsi="Times New Roman" w:cs="Times New Roman"/>
          <w:bCs/>
          <w:szCs w:val="22"/>
        </w:rPr>
        <w:t>(c) Why is Ka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  Ka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1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 for H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="00C437E2" w:rsidRPr="00234A2D">
        <w:rPr>
          <w:rFonts w:ascii="Times New Roman" w:hAnsi="Times New Roman" w:cs="Times New Roman"/>
          <w:bCs/>
          <w:szCs w:val="22"/>
        </w:rPr>
        <w:t>So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4</w:t>
      </w:r>
      <w:r w:rsidR="00C437E2" w:rsidRPr="00234A2D">
        <w:rPr>
          <w:rFonts w:ascii="Times New Roman" w:hAnsi="Times New Roman" w:cs="Times New Roman"/>
          <w:bCs/>
          <w:szCs w:val="22"/>
        </w:rPr>
        <w:t xml:space="preserve"> in H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2?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                                   Or</w:t>
      </w:r>
    </w:p>
    <w:p w:rsidR="00C437E2" w:rsidRPr="00234A2D" w:rsidRDefault="009F7FAA" w:rsidP="00C437E2">
      <w:pPr>
        <w:pStyle w:val="NoSpacing"/>
        <w:numPr>
          <w:ilvl w:val="0"/>
          <w:numId w:val="5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</w:t>
      </w:r>
      <w:r w:rsidR="00C437E2" w:rsidRPr="00234A2D">
        <w:rPr>
          <w:rFonts w:ascii="Times New Roman" w:hAnsi="Times New Roman" w:cs="Times New Roman"/>
          <w:bCs/>
          <w:szCs w:val="22"/>
        </w:rPr>
        <w:t>Draw structure of H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="00C437E2" w:rsidRPr="00234A2D">
        <w:rPr>
          <w:rFonts w:ascii="Times New Roman" w:hAnsi="Times New Roman" w:cs="Times New Roman"/>
          <w:bCs/>
          <w:szCs w:val="22"/>
        </w:rPr>
        <w:t>P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="00C437E2" w:rsidRPr="00234A2D">
        <w:rPr>
          <w:rFonts w:ascii="Times New Roman" w:hAnsi="Times New Roman" w:cs="Times New Roman"/>
          <w:bCs/>
          <w:szCs w:val="22"/>
        </w:rPr>
        <w:t>O</w:t>
      </w:r>
      <w:r w:rsidR="00C437E2" w:rsidRPr="00234A2D">
        <w:rPr>
          <w:rFonts w:ascii="Times New Roman" w:hAnsi="Times New Roman" w:cs="Times New Roman"/>
          <w:bCs/>
          <w:szCs w:val="22"/>
          <w:vertAlign w:val="subscript"/>
        </w:rPr>
        <w:t>7</w:t>
      </w:r>
    </w:p>
    <w:p w:rsidR="00C437E2" w:rsidRPr="00234A2D" w:rsidRDefault="00C437E2" w:rsidP="00C437E2">
      <w:pPr>
        <w:pStyle w:val="NoSpacing"/>
        <w:numPr>
          <w:ilvl w:val="0"/>
          <w:numId w:val="5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Why is white phosphorous less stable?</w:t>
      </w:r>
    </w:p>
    <w:p w:rsidR="00C437E2" w:rsidRPr="00234A2D" w:rsidRDefault="00C437E2" w:rsidP="00C437E2">
      <w:pPr>
        <w:pStyle w:val="NoSpacing"/>
        <w:numPr>
          <w:ilvl w:val="0"/>
          <w:numId w:val="5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Whydoes R</w:t>
      </w:r>
      <w:r w:rsidR="000C6C70" w:rsidRPr="00234A2D">
        <w:rPr>
          <w:rFonts w:ascii="Times New Roman" w:hAnsi="Times New Roman" w:cs="Times New Roman"/>
          <w:bCs/>
          <w:szCs w:val="22"/>
          <w:vertAlign w:val="subscript"/>
        </w:rPr>
        <w:t>3</w:t>
      </w:r>
      <w:r w:rsidRPr="00234A2D">
        <w:rPr>
          <w:rFonts w:ascii="Times New Roman" w:hAnsi="Times New Roman" w:cs="Times New Roman"/>
          <w:bCs/>
          <w:szCs w:val="22"/>
        </w:rPr>
        <w:t>P=0 exists but R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3</w:t>
      </w:r>
      <w:r w:rsidRPr="00234A2D">
        <w:rPr>
          <w:rFonts w:ascii="Times New Roman" w:hAnsi="Times New Roman" w:cs="Times New Roman"/>
          <w:bCs/>
          <w:szCs w:val="22"/>
        </w:rPr>
        <w:t>N=0 doesn’t?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</w:p>
    <w:p w:rsidR="00C437E2" w:rsidRPr="00234A2D" w:rsidRDefault="00092845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 </w:t>
      </w:r>
      <w:r w:rsidR="00C437E2" w:rsidRPr="00234A2D">
        <w:rPr>
          <w:rFonts w:ascii="Times New Roman" w:hAnsi="Times New Roman" w:cs="Times New Roman"/>
          <w:bCs/>
          <w:szCs w:val="22"/>
        </w:rPr>
        <w:t>29.</w:t>
      </w:r>
      <w:r w:rsidR="009F7FAA">
        <w:rPr>
          <w:rFonts w:ascii="Times New Roman" w:hAnsi="Times New Roman" w:cs="Times New Roman"/>
          <w:bCs/>
          <w:szCs w:val="22"/>
        </w:rPr>
        <w:t xml:space="preserve">              </w:t>
      </w:r>
      <w:r w:rsidR="00C437E2" w:rsidRPr="00234A2D">
        <w:rPr>
          <w:rFonts w:ascii="Times New Roman" w:hAnsi="Times New Roman" w:cs="Times New Roman"/>
          <w:bCs/>
          <w:szCs w:val="22"/>
        </w:rPr>
        <w:t>(a)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</w:t>
      </w:r>
      <w:r w:rsidR="00C437E2" w:rsidRPr="00234A2D">
        <w:rPr>
          <w:rFonts w:ascii="Times New Roman" w:hAnsi="Times New Roman" w:cs="Times New Roman"/>
          <w:bCs/>
          <w:szCs w:val="22"/>
        </w:rPr>
        <w:t>What is hydroboration oxidation reaction – give an example .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</w:t>
      </w:r>
      <w:r w:rsidR="009F7FAA">
        <w:rPr>
          <w:rFonts w:ascii="Times New Roman" w:hAnsi="Times New Roman" w:cs="Times New Roman"/>
          <w:bCs/>
          <w:szCs w:val="22"/>
        </w:rPr>
        <w:t xml:space="preserve">             </w:t>
      </w:r>
      <w:r w:rsidRPr="00234A2D">
        <w:rPr>
          <w:rFonts w:ascii="Times New Roman" w:hAnsi="Times New Roman" w:cs="Times New Roman"/>
          <w:bCs/>
          <w:szCs w:val="22"/>
        </w:rPr>
        <w:t xml:space="preserve">  </w:t>
      </w:r>
      <w:r w:rsidR="00092845">
        <w:rPr>
          <w:rFonts w:ascii="Times New Roman" w:hAnsi="Times New Roman" w:cs="Times New Roman"/>
          <w:bCs/>
          <w:szCs w:val="22"/>
        </w:rPr>
        <w:t xml:space="preserve">   </w:t>
      </w:r>
      <w:r w:rsidR="009F7FAA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(b)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</w:t>
      </w:r>
      <w:r w:rsidRPr="00234A2D">
        <w:rPr>
          <w:rFonts w:ascii="Times New Roman" w:hAnsi="Times New Roman" w:cs="Times New Roman"/>
          <w:bCs/>
          <w:szCs w:val="22"/>
        </w:rPr>
        <w:t xml:space="preserve"> Draw structure of 3-Cyclohexylpentan-3-ol.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</w:t>
      </w:r>
      <w:r w:rsidR="009F7FAA">
        <w:rPr>
          <w:rFonts w:ascii="Times New Roman" w:hAnsi="Times New Roman" w:cs="Times New Roman"/>
          <w:bCs/>
          <w:szCs w:val="22"/>
        </w:rPr>
        <w:t xml:space="preserve">              </w:t>
      </w:r>
      <w:r w:rsidR="00092845">
        <w:rPr>
          <w:rFonts w:ascii="Times New Roman" w:hAnsi="Times New Roman" w:cs="Times New Roman"/>
          <w:bCs/>
          <w:szCs w:val="22"/>
        </w:rPr>
        <w:t xml:space="preserve">   </w:t>
      </w:r>
      <w:r w:rsidRPr="00234A2D">
        <w:rPr>
          <w:rFonts w:ascii="Times New Roman" w:hAnsi="Times New Roman" w:cs="Times New Roman"/>
          <w:bCs/>
          <w:szCs w:val="22"/>
        </w:rPr>
        <w:t xml:space="preserve">  (c)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 </w:t>
      </w:r>
      <w:r w:rsidRPr="00234A2D">
        <w:rPr>
          <w:rFonts w:ascii="Times New Roman" w:hAnsi="Times New Roman" w:cs="Times New Roman"/>
          <w:bCs/>
          <w:szCs w:val="22"/>
        </w:rPr>
        <w:t>How will you convert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  </w:t>
      </w:r>
      <w:r w:rsidRPr="00234A2D">
        <w:rPr>
          <w:rFonts w:ascii="Times New Roman" w:hAnsi="Times New Roman" w:cs="Times New Roman"/>
          <w:bCs/>
          <w:szCs w:val="22"/>
        </w:rPr>
        <w:t xml:space="preserve">  (i) Ethyl magnesium chloride to propan-1-ol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lastRenderedPageBreak/>
        <w:t xml:space="preserve"> 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       </w:t>
      </w:r>
      <w:r w:rsidRPr="00234A2D">
        <w:rPr>
          <w:rFonts w:ascii="Times New Roman" w:hAnsi="Times New Roman" w:cs="Times New Roman"/>
          <w:bCs/>
          <w:szCs w:val="22"/>
        </w:rPr>
        <w:t xml:space="preserve">(ii) Methyl magnesium bromide to 2-methylpropan-2-ol 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                  Or </w:t>
      </w:r>
    </w:p>
    <w:p w:rsidR="00C437E2" w:rsidRPr="00234A2D" w:rsidRDefault="00C437E2" w:rsidP="00C437E2">
      <w:pPr>
        <w:pStyle w:val="NoSpacing"/>
        <w:numPr>
          <w:ilvl w:val="0"/>
          <w:numId w:val="6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Write mechanism of hydration of ethane.</w:t>
      </w:r>
    </w:p>
    <w:p w:rsidR="00C437E2" w:rsidRPr="00234A2D" w:rsidRDefault="00C437E2" w:rsidP="00C437E2">
      <w:pPr>
        <w:pStyle w:val="NoSpacing"/>
        <w:numPr>
          <w:ilvl w:val="0"/>
          <w:numId w:val="6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How will you convert eumane to phenol.</w:t>
      </w:r>
    </w:p>
    <w:p w:rsidR="00C437E2" w:rsidRPr="00234A2D" w:rsidRDefault="00C437E2" w:rsidP="00C437E2">
      <w:pPr>
        <w:pStyle w:val="NoSpacing"/>
        <w:numPr>
          <w:ilvl w:val="0"/>
          <w:numId w:val="6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How will you synthesized the following from appropriate alkene?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30. </w:t>
      </w:r>
      <w:r w:rsidR="009F7FAA">
        <w:rPr>
          <w:rFonts w:ascii="Times New Roman" w:hAnsi="Times New Roman" w:cs="Times New Roman"/>
          <w:bCs/>
          <w:szCs w:val="22"/>
        </w:rPr>
        <w:t xml:space="preserve">             </w:t>
      </w:r>
      <w:r w:rsidR="00584EC2">
        <w:rPr>
          <w:rFonts w:ascii="Times New Roman" w:hAnsi="Times New Roman" w:cs="Times New Roman"/>
          <w:bCs/>
          <w:szCs w:val="22"/>
        </w:rPr>
        <w:t xml:space="preserve"> </w:t>
      </w:r>
      <w:r w:rsidR="009F7FAA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 xml:space="preserve">(a) </w:t>
      </w:r>
      <w:r w:rsidR="000525C9" w:rsidRPr="00234A2D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>Why is actinoid contraction is   greater from element to element than</w:t>
      </w:r>
      <w:r w:rsidR="009F7FAA">
        <w:rPr>
          <w:rFonts w:ascii="Times New Roman" w:hAnsi="Times New Roman" w:cs="Times New Roman"/>
          <w:bCs/>
          <w:szCs w:val="22"/>
        </w:rPr>
        <w:t xml:space="preserve"> </w:t>
      </w:r>
      <w:r w:rsidRPr="00234A2D">
        <w:rPr>
          <w:rFonts w:ascii="Times New Roman" w:hAnsi="Times New Roman" w:cs="Times New Roman"/>
          <w:bCs/>
          <w:szCs w:val="22"/>
        </w:rPr>
        <w:t xml:space="preserve"> lanthanoid contraction?</w:t>
      </w:r>
    </w:p>
    <w:p w:rsidR="00C437E2" w:rsidRPr="00234A2D" w:rsidRDefault="00C437E2" w:rsidP="00C437E2">
      <w:pPr>
        <w:pStyle w:val="NoSpacing"/>
        <w:numPr>
          <w:ilvl w:val="0"/>
          <w:numId w:val="4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Complete the reaction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      </w:t>
      </w:r>
      <w:r w:rsidR="009F7FAA">
        <w:rPr>
          <w:rFonts w:ascii="Times New Roman" w:hAnsi="Times New Roman" w:cs="Times New Roman"/>
          <w:bCs/>
          <w:szCs w:val="22"/>
        </w:rPr>
        <w:t xml:space="preserve">     </w:t>
      </w:r>
      <w:r w:rsidRPr="00234A2D">
        <w:rPr>
          <w:rFonts w:ascii="Times New Roman" w:hAnsi="Times New Roman" w:cs="Times New Roman"/>
          <w:bCs/>
          <w:szCs w:val="22"/>
        </w:rPr>
        <w:t xml:space="preserve"> Cr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2</w:t>
      </w:r>
      <w:r w:rsidRPr="00234A2D">
        <w:rPr>
          <w:rFonts w:ascii="Times New Roman" w:hAnsi="Times New Roman" w:cs="Times New Roman"/>
          <w:bCs/>
          <w:szCs w:val="22"/>
        </w:rPr>
        <w:t>O</w:t>
      </w:r>
      <w:r w:rsidRPr="00234A2D">
        <w:rPr>
          <w:rFonts w:ascii="Times New Roman" w:hAnsi="Times New Roman" w:cs="Times New Roman"/>
          <w:bCs/>
          <w:szCs w:val="22"/>
          <w:vertAlign w:val="subscript"/>
        </w:rPr>
        <w:t>7</w:t>
      </w:r>
      <w:r w:rsidRPr="00234A2D">
        <w:rPr>
          <w:rFonts w:ascii="Times New Roman" w:hAnsi="Times New Roman" w:cs="Times New Roman"/>
          <w:bCs/>
          <w:szCs w:val="22"/>
        </w:rPr>
        <w:softHyphen/>
      </w:r>
      <w:r w:rsidRPr="00234A2D">
        <w:rPr>
          <w:rFonts w:ascii="Times New Roman" w:hAnsi="Times New Roman" w:cs="Times New Roman"/>
          <w:bCs/>
          <w:szCs w:val="22"/>
        </w:rPr>
        <w:softHyphen/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--</w:t>
      </w:r>
      <w:r w:rsidRPr="00234A2D">
        <w:rPr>
          <w:rFonts w:ascii="Times New Roman" w:hAnsi="Times New Roman" w:cs="Times New Roman"/>
          <w:bCs/>
          <w:szCs w:val="22"/>
        </w:rPr>
        <w:t>+I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-</w:t>
      </w:r>
      <w:r w:rsidRPr="00234A2D">
        <w:rPr>
          <w:rFonts w:ascii="Times New Roman" w:hAnsi="Times New Roman" w:cs="Times New Roman"/>
          <w:bCs/>
          <w:szCs w:val="22"/>
        </w:rPr>
        <w:t xml:space="preserve">              </w:t>
      </w:r>
    </w:p>
    <w:p w:rsidR="00C437E2" w:rsidRPr="00234A2D" w:rsidRDefault="00C437E2" w:rsidP="00C437E2">
      <w:pPr>
        <w:pStyle w:val="NoSpacing"/>
        <w:numPr>
          <w:ilvl w:val="0"/>
          <w:numId w:val="4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Calculate spin only magnetic moment of M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++</w:t>
      </w:r>
      <w:r w:rsidRPr="00234A2D">
        <w:rPr>
          <w:rFonts w:ascii="Times New Roman" w:hAnsi="Times New Roman" w:cs="Times New Roman"/>
          <w:bCs/>
          <w:szCs w:val="22"/>
        </w:rPr>
        <w:t xml:space="preserve"> (Z=24).</w:t>
      </w:r>
    </w:p>
    <w:p w:rsidR="00C437E2" w:rsidRPr="00234A2D" w:rsidRDefault="00C437E2" w:rsidP="00C437E2">
      <w:pPr>
        <w:pStyle w:val="NoSpacing"/>
        <w:numPr>
          <w:ilvl w:val="0"/>
          <w:numId w:val="4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Explain why Ce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4+</w:t>
      </w:r>
      <w:r w:rsidRPr="00234A2D">
        <w:rPr>
          <w:rFonts w:ascii="Times New Roman" w:hAnsi="Times New Roman" w:cs="Times New Roman"/>
          <w:bCs/>
          <w:szCs w:val="22"/>
        </w:rPr>
        <w:t xml:space="preserve"> is strong oxidizing agent?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                                          Or</w:t>
      </w:r>
    </w:p>
    <w:p w:rsidR="00C437E2" w:rsidRPr="00234A2D" w:rsidRDefault="00C437E2" w:rsidP="00C437E2">
      <w:pPr>
        <w:pStyle w:val="NoSpacing"/>
        <w:numPr>
          <w:ilvl w:val="0"/>
          <w:numId w:val="7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What is lanthanoid contraction and their consequences </w:t>
      </w:r>
    </w:p>
    <w:p w:rsidR="00C437E2" w:rsidRPr="00234A2D" w:rsidRDefault="00C437E2" w:rsidP="00C437E2">
      <w:pPr>
        <w:pStyle w:val="NoSpacing"/>
        <w:numPr>
          <w:ilvl w:val="0"/>
          <w:numId w:val="7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>Givereason why d</w:t>
      </w:r>
      <w:r w:rsidRPr="00234A2D">
        <w:rPr>
          <w:rFonts w:ascii="Times New Roman" w:hAnsi="Times New Roman" w:cs="Times New Roman"/>
          <w:bCs/>
          <w:szCs w:val="22"/>
          <w:vertAlign w:val="superscript"/>
        </w:rPr>
        <w:t>1</w:t>
      </w:r>
      <w:r w:rsidRPr="00234A2D">
        <w:rPr>
          <w:rFonts w:ascii="Times New Roman" w:hAnsi="Times New Roman" w:cs="Times New Roman"/>
          <w:bCs/>
          <w:szCs w:val="22"/>
        </w:rPr>
        <w:t xml:space="preserve"> Configuration is very unstable in ions </w:t>
      </w:r>
    </w:p>
    <w:p w:rsidR="00C437E2" w:rsidRPr="00234A2D" w:rsidRDefault="00C437E2" w:rsidP="00C437E2">
      <w:pPr>
        <w:pStyle w:val="NoSpacing"/>
        <w:numPr>
          <w:ilvl w:val="0"/>
          <w:numId w:val="7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Why is highest oxidation state ofa metal exhibited in its oxide or fluoride only?</w:t>
      </w:r>
    </w:p>
    <w:p w:rsidR="00C437E2" w:rsidRPr="00234A2D" w:rsidRDefault="00C437E2" w:rsidP="00C437E2">
      <w:pPr>
        <w:pStyle w:val="NoSpacing"/>
        <w:numPr>
          <w:ilvl w:val="0"/>
          <w:numId w:val="7"/>
        </w:numPr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Why transition elements act as good catalyst.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  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ab/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 </w:t>
      </w:r>
    </w:p>
    <w:p w:rsidR="00C437E2" w:rsidRPr="00234A2D" w:rsidRDefault="00C437E2" w:rsidP="00C437E2">
      <w:pPr>
        <w:pStyle w:val="NoSpacing"/>
        <w:tabs>
          <w:tab w:val="left" w:pos="6617"/>
        </w:tabs>
        <w:rPr>
          <w:rFonts w:ascii="Times New Roman" w:hAnsi="Times New Roman" w:cs="Times New Roman"/>
          <w:bCs/>
          <w:szCs w:val="22"/>
        </w:rPr>
      </w:pPr>
      <w:r w:rsidRPr="00234A2D">
        <w:rPr>
          <w:rFonts w:ascii="Times New Roman" w:hAnsi="Times New Roman" w:cs="Times New Roman"/>
          <w:bCs/>
          <w:szCs w:val="22"/>
        </w:rPr>
        <w:t xml:space="preserve"> </w:t>
      </w:r>
    </w:p>
    <w:p w:rsidR="001E7F7E" w:rsidRPr="00234A2D" w:rsidRDefault="001E7F7E">
      <w:pPr>
        <w:rPr>
          <w:rFonts w:ascii="Times New Roman" w:hAnsi="Times New Roman" w:cs="Times New Roman"/>
          <w:szCs w:val="22"/>
        </w:rPr>
      </w:pPr>
    </w:p>
    <w:sectPr w:rsidR="001E7F7E" w:rsidRPr="00234A2D" w:rsidSect="00731032">
      <w:headerReference w:type="default" r:id="rId7"/>
      <w:footerReference w:type="default" r:id="rId8"/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129" w:rsidRDefault="008E3129" w:rsidP="00234A2D">
      <w:pPr>
        <w:spacing w:after="0" w:line="240" w:lineRule="auto"/>
      </w:pPr>
      <w:r>
        <w:separator/>
      </w:r>
    </w:p>
  </w:endnote>
  <w:endnote w:type="continuationSeparator" w:id="1">
    <w:p w:rsidR="008E3129" w:rsidRDefault="008E3129" w:rsidP="0023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1F1" w:rsidRPr="00AF0E01" w:rsidRDefault="007F11F1" w:rsidP="007F11F1">
    <w:pPr>
      <w:pStyle w:val="Footer"/>
      <w:jc w:val="center"/>
      <w:rPr>
        <w:rFonts w:ascii="Arial" w:hAnsi="Arial" w:cs="Arial"/>
        <w:sz w:val="20"/>
      </w:rPr>
    </w:pPr>
    <w:hyperlink r:id="rId1" w:history="1">
      <w:r w:rsidRPr="00AF0E01">
        <w:rPr>
          <w:rStyle w:val="Hyperlink"/>
          <w:rFonts w:ascii="Arial" w:hAnsi="Arial" w:cs="Arial"/>
          <w:sz w:val="20"/>
        </w:rPr>
        <w:t>www.cbseguess.com</w:t>
      </w:r>
    </w:hyperlink>
    <w:r>
      <w:rPr>
        <w:rFonts w:ascii="Arial" w:hAnsi="Arial" w:cs="Arial"/>
        <w:sz w:val="20"/>
      </w:rPr>
      <w:br/>
    </w:r>
    <w:r w:rsidRPr="00AF0E01">
      <w:rPr>
        <w:rFonts w:ascii="Arial" w:hAnsi="Arial" w:cs="Arial"/>
        <w:sz w:val="20"/>
      </w:rPr>
      <w:t>Other Educational Portals</w:t>
    </w:r>
    <w:r>
      <w:rPr>
        <w:rFonts w:ascii="Arial" w:hAnsi="Arial" w:cs="Arial"/>
        <w:sz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</w:rPr>
        <w:t>www.icseguess.com | www.ignouguess.com | www.dulife.com | www.magicsense.com | www.niosguess.com | www.iitguess.com</w:t>
      </w:r>
    </w:hyperlink>
  </w:p>
  <w:p w:rsidR="007F11F1" w:rsidRDefault="007F11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129" w:rsidRDefault="008E3129" w:rsidP="00234A2D">
      <w:pPr>
        <w:spacing w:after="0" w:line="240" w:lineRule="auto"/>
      </w:pPr>
      <w:r>
        <w:separator/>
      </w:r>
    </w:p>
  </w:footnote>
  <w:footnote w:type="continuationSeparator" w:id="1">
    <w:p w:rsidR="008E3129" w:rsidRDefault="008E3129" w:rsidP="0023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7F11F1" w:rsidRPr="000D022D" w:rsidTr="007E035F">
      <w:trPr>
        <w:trHeight w:val="1131"/>
        <w:jc w:val="center"/>
      </w:trPr>
      <w:tc>
        <w:tcPr>
          <w:tcW w:w="4033" w:type="dxa"/>
          <w:vAlign w:val="center"/>
        </w:tcPr>
        <w:p w:rsidR="007F11F1" w:rsidRDefault="007F11F1" w:rsidP="007E035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5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7F11F1" w:rsidRPr="000D022D" w:rsidRDefault="007F11F1" w:rsidP="007E035F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234A2D" w:rsidRDefault="00234A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2D9B"/>
    <w:multiLevelType w:val="hybridMultilevel"/>
    <w:tmpl w:val="611622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A4374"/>
    <w:multiLevelType w:val="hybridMultilevel"/>
    <w:tmpl w:val="351CE220"/>
    <w:lvl w:ilvl="0" w:tplc="A4C6B77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D44B5E"/>
    <w:multiLevelType w:val="hybridMultilevel"/>
    <w:tmpl w:val="B21EB50C"/>
    <w:lvl w:ilvl="0" w:tplc="271012C6">
      <w:start w:val="1"/>
      <w:numFmt w:val="lowerLetter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>
    <w:nsid w:val="395E11CB"/>
    <w:multiLevelType w:val="hybridMultilevel"/>
    <w:tmpl w:val="6A4C6E48"/>
    <w:lvl w:ilvl="0" w:tplc="DE0E4F44">
      <w:start w:val="1"/>
      <w:numFmt w:val="lowerLetter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42BA0D98"/>
    <w:multiLevelType w:val="hybridMultilevel"/>
    <w:tmpl w:val="FFBC661A"/>
    <w:lvl w:ilvl="0" w:tplc="85D6EA4C">
      <w:start w:val="1"/>
      <w:numFmt w:val="lowerLetter"/>
      <w:lvlText w:val="(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>
    <w:nsid w:val="5A8150C6"/>
    <w:multiLevelType w:val="hybridMultilevel"/>
    <w:tmpl w:val="71740894"/>
    <w:lvl w:ilvl="0" w:tplc="8A94C66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CD17A10"/>
    <w:multiLevelType w:val="hybridMultilevel"/>
    <w:tmpl w:val="21C6060C"/>
    <w:lvl w:ilvl="0" w:tplc="FABA690A">
      <w:start w:val="1"/>
      <w:numFmt w:val="lowerLetter"/>
      <w:lvlText w:val="(%1)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7E2"/>
    <w:rsid w:val="00013C31"/>
    <w:rsid w:val="00023740"/>
    <w:rsid w:val="00024D24"/>
    <w:rsid w:val="0005032F"/>
    <w:rsid w:val="000525C9"/>
    <w:rsid w:val="00057081"/>
    <w:rsid w:val="00060257"/>
    <w:rsid w:val="00060AB9"/>
    <w:rsid w:val="000613D4"/>
    <w:rsid w:val="00080607"/>
    <w:rsid w:val="000847F9"/>
    <w:rsid w:val="00092058"/>
    <w:rsid w:val="00092845"/>
    <w:rsid w:val="000C1BA8"/>
    <w:rsid w:val="000C6C70"/>
    <w:rsid w:val="000C6F6C"/>
    <w:rsid w:val="000E563B"/>
    <w:rsid w:val="00100227"/>
    <w:rsid w:val="00111E7F"/>
    <w:rsid w:val="001160AA"/>
    <w:rsid w:val="00116CBC"/>
    <w:rsid w:val="001242E4"/>
    <w:rsid w:val="00130D2F"/>
    <w:rsid w:val="00134FAC"/>
    <w:rsid w:val="00161B51"/>
    <w:rsid w:val="00184844"/>
    <w:rsid w:val="00186EBE"/>
    <w:rsid w:val="001B1AFC"/>
    <w:rsid w:val="001D097A"/>
    <w:rsid w:val="001D0E72"/>
    <w:rsid w:val="001D575F"/>
    <w:rsid w:val="001E4FA4"/>
    <w:rsid w:val="001E7F7E"/>
    <w:rsid w:val="001F51DD"/>
    <w:rsid w:val="002024CA"/>
    <w:rsid w:val="0020698E"/>
    <w:rsid w:val="002147ED"/>
    <w:rsid w:val="002266B0"/>
    <w:rsid w:val="00232151"/>
    <w:rsid w:val="0023408E"/>
    <w:rsid w:val="00234A2D"/>
    <w:rsid w:val="00244BA0"/>
    <w:rsid w:val="00251458"/>
    <w:rsid w:val="002578D7"/>
    <w:rsid w:val="00274040"/>
    <w:rsid w:val="00291674"/>
    <w:rsid w:val="002A0253"/>
    <w:rsid w:val="002A7FC1"/>
    <w:rsid w:val="002C32CB"/>
    <w:rsid w:val="002C62AB"/>
    <w:rsid w:val="002D7CAF"/>
    <w:rsid w:val="00304EDF"/>
    <w:rsid w:val="00340368"/>
    <w:rsid w:val="00342C41"/>
    <w:rsid w:val="00351A25"/>
    <w:rsid w:val="00352325"/>
    <w:rsid w:val="003553DB"/>
    <w:rsid w:val="00363A2B"/>
    <w:rsid w:val="00370B38"/>
    <w:rsid w:val="00374EB7"/>
    <w:rsid w:val="003760D1"/>
    <w:rsid w:val="00380C86"/>
    <w:rsid w:val="003970A0"/>
    <w:rsid w:val="003D6A87"/>
    <w:rsid w:val="003E2E0F"/>
    <w:rsid w:val="003E668A"/>
    <w:rsid w:val="003F3E95"/>
    <w:rsid w:val="003F4AD4"/>
    <w:rsid w:val="00405D40"/>
    <w:rsid w:val="004122FA"/>
    <w:rsid w:val="004231C3"/>
    <w:rsid w:val="004261DC"/>
    <w:rsid w:val="00441648"/>
    <w:rsid w:val="00460317"/>
    <w:rsid w:val="00470533"/>
    <w:rsid w:val="00473197"/>
    <w:rsid w:val="004A6FC2"/>
    <w:rsid w:val="004B0F4A"/>
    <w:rsid w:val="004C55D1"/>
    <w:rsid w:val="004D635D"/>
    <w:rsid w:val="004E0F6E"/>
    <w:rsid w:val="004F3FED"/>
    <w:rsid w:val="00521B82"/>
    <w:rsid w:val="005241A9"/>
    <w:rsid w:val="00547322"/>
    <w:rsid w:val="00553E0C"/>
    <w:rsid w:val="0056221C"/>
    <w:rsid w:val="00564200"/>
    <w:rsid w:val="00572EDC"/>
    <w:rsid w:val="00584EC2"/>
    <w:rsid w:val="00587119"/>
    <w:rsid w:val="0059384C"/>
    <w:rsid w:val="0059643C"/>
    <w:rsid w:val="00597736"/>
    <w:rsid w:val="005A35D4"/>
    <w:rsid w:val="005A7CDF"/>
    <w:rsid w:val="005B061A"/>
    <w:rsid w:val="005B062F"/>
    <w:rsid w:val="005C76D1"/>
    <w:rsid w:val="005E1389"/>
    <w:rsid w:val="005E1D7F"/>
    <w:rsid w:val="005E3B1B"/>
    <w:rsid w:val="005E44F8"/>
    <w:rsid w:val="005F15ED"/>
    <w:rsid w:val="005F43E5"/>
    <w:rsid w:val="005F46C7"/>
    <w:rsid w:val="00606240"/>
    <w:rsid w:val="00642E4C"/>
    <w:rsid w:val="006445DB"/>
    <w:rsid w:val="0064582A"/>
    <w:rsid w:val="00672D9F"/>
    <w:rsid w:val="006777C1"/>
    <w:rsid w:val="00697AAD"/>
    <w:rsid w:val="006B1302"/>
    <w:rsid w:val="006B6D21"/>
    <w:rsid w:val="006C6D19"/>
    <w:rsid w:val="006C7BAD"/>
    <w:rsid w:val="006D0878"/>
    <w:rsid w:val="006E2311"/>
    <w:rsid w:val="006E7594"/>
    <w:rsid w:val="006F741C"/>
    <w:rsid w:val="007308C3"/>
    <w:rsid w:val="00754061"/>
    <w:rsid w:val="007556F9"/>
    <w:rsid w:val="0076591D"/>
    <w:rsid w:val="007812AB"/>
    <w:rsid w:val="00792480"/>
    <w:rsid w:val="007A1EB5"/>
    <w:rsid w:val="007B12A3"/>
    <w:rsid w:val="007B1EDD"/>
    <w:rsid w:val="007B7ABD"/>
    <w:rsid w:val="007E4AF3"/>
    <w:rsid w:val="007E72B8"/>
    <w:rsid w:val="007F11F1"/>
    <w:rsid w:val="008040BA"/>
    <w:rsid w:val="00810BD4"/>
    <w:rsid w:val="008508DF"/>
    <w:rsid w:val="008564B1"/>
    <w:rsid w:val="008666C4"/>
    <w:rsid w:val="00885324"/>
    <w:rsid w:val="008B33B5"/>
    <w:rsid w:val="008C3F5B"/>
    <w:rsid w:val="008D21D7"/>
    <w:rsid w:val="008D23A2"/>
    <w:rsid w:val="008E3129"/>
    <w:rsid w:val="008F4881"/>
    <w:rsid w:val="00943D7C"/>
    <w:rsid w:val="009450BB"/>
    <w:rsid w:val="0098316E"/>
    <w:rsid w:val="009868EC"/>
    <w:rsid w:val="009938E8"/>
    <w:rsid w:val="009B11B6"/>
    <w:rsid w:val="009C7F14"/>
    <w:rsid w:val="009D1A55"/>
    <w:rsid w:val="009D6A24"/>
    <w:rsid w:val="009E7406"/>
    <w:rsid w:val="009F1661"/>
    <w:rsid w:val="009F508E"/>
    <w:rsid w:val="009F5A3E"/>
    <w:rsid w:val="009F7FAA"/>
    <w:rsid w:val="00A06BBB"/>
    <w:rsid w:val="00A1459F"/>
    <w:rsid w:val="00A232C9"/>
    <w:rsid w:val="00A439D6"/>
    <w:rsid w:val="00A44A5F"/>
    <w:rsid w:val="00A47A2F"/>
    <w:rsid w:val="00A47A7B"/>
    <w:rsid w:val="00A50CD6"/>
    <w:rsid w:val="00A52343"/>
    <w:rsid w:val="00A564B9"/>
    <w:rsid w:val="00A749E9"/>
    <w:rsid w:val="00A84457"/>
    <w:rsid w:val="00AA220E"/>
    <w:rsid w:val="00AC04EC"/>
    <w:rsid w:val="00AC5618"/>
    <w:rsid w:val="00AF04C4"/>
    <w:rsid w:val="00AF6206"/>
    <w:rsid w:val="00B11068"/>
    <w:rsid w:val="00B1652F"/>
    <w:rsid w:val="00B23553"/>
    <w:rsid w:val="00B246CF"/>
    <w:rsid w:val="00B2629B"/>
    <w:rsid w:val="00B3670A"/>
    <w:rsid w:val="00B42885"/>
    <w:rsid w:val="00B43E11"/>
    <w:rsid w:val="00B5049C"/>
    <w:rsid w:val="00B5582E"/>
    <w:rsid w:val="00B559D9"/>
    <w:rsid w:val="00B65DB4"/>
    <w:rsid w:val="00B80527"/>
    <w:rsid w:val="00B81490"/>
    <w:rsid w:val="00B93F09"/>
    <w:rsid w:val="00BD5951"/>
    <w:rsid w:val="00BF65F2"/>
    <w:rsid w:val="00C17166"/>
    <w:rsid w:val="00C27C08"/>
    <w:rsid w:val="00C32542"/>
    <w:rsid w:val="00C34400"/>
    <w:rsid w:val="00C34628"/>
    <w:rsid w:val="00C34965"/>
    <w:rsid w:val="00C437E2"/>
    <w:rsid w:val="00C50D62"/>
    <w:rsid w:val="00C618E6"/>
    <w:rsid w:val="00C67AB3"/>
    <w:rsid w:val="00C77C40"/>
    <w:rsid w:val="00C81572"/>
    <w:rsid w:val="00C85870"/>
    <w:rsid w:val="00CA30EB"/>
    <w:rsid w:val="00CA3940"/>
    <w:rsid w:val="00CB0CCD"/>
    <w:rsid w:val="00CB623B"/>
    <w:rsid w:val="00CF4285"/>
    <w:rsid w:val="00CF6207"/>
    <w:rsid w:val="00D01014"/>
    <w:rsid w:val="00D025F0"/>
    <w:rsid w:val="00D062CD"/>
    <w:rsid w:val="00D139EA"/>
    <w:rsid w:val="00D15F53"/>
    <w:rsid w:val="00D334F5"/>
    <w:rsid w:val="00D335CF"/>
    <w:rsid w:val="00D367E4"/>
    <w:rsid w:val="00D44502"/>
    <w:rsid w:val="00D668CE"/>
    <w:rsid w:val="00D8668E"/>
    <w:rsid w:val="00DA0D56"/>
    <w:rsid w:val="00DD4FDE"/>
    <w:rsid w:val="00DE4EA8"/>
    <w:rsid w:val="00DF5A13"/>
    <w:rsid w:val="00E05C54"/>
    <w:rsid w:val="00E23BE0"/>
    <w:rsid w:val="00E31E58"/>
    <w:rsid w:val="00E339D9"/>
    <w:rsid w:val="00E37FF4"/>
    <w:rsid w:val="00E73FEA"/>
    <w:rsid w:val="00E81305"/>
    <w:rsid w:val="00EC7F33"/>
    <w:rsid w:val="00F136C5"/>
    <w:rsid w:val="00F24F81"/>
    <w:rsid w:val="00F270FF"/>
    <w:rsid w:val="00F36FC4"/>
    <w:rsid w:val="00F517D2"/>
    <w:rsid w:val="00F61661"/>
    <w:rsid w:val="00F77315"/>
    <w:rsid w:val="00F822B9"/>
    <w:rsid w:val="00F93CFD"/>
    <w:rsid w:val="00FB33CB"/>
    <w:rsid w:val="00FB702D"/>
    <w:rsid w:val="00FB778D"/>
    <w:rsid w:val="00FC35B6"/>
    <w:rsid w:val="00FD06A1"/>
    <w:rsid w:val="00FE1984"/>
    <w:rsid w:val="00FE2788"/>
    <w:rsid w:val="00FE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7E2"/>
    <w:pPr>
      <w:spacing w:after="0" w:line="240" w:lineRule="auto"/>
    </w:pPr>
    <w:rPr>
      <w:rFonts w:eastAsiaTheme="minorEastAsia"/>
    </w:rPr>
  </w:style>
  <w:style w:type="paragraph" w:styleId="Header">
    <w:name w:val="header"/>
    <w:aliases w:val=" Char Char, Char Char Char Char"/>
    <w:basedOn w:val="Normal"/>
    <w:link w:val="HeaderChar"/>
    <w:unhideWhenUsed/>
    <w:rsid w:val="00234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234A2D"/>
  </w:style>
  <w:style w:type="paragraph" w:styleId="Footer">
    <w:name w:val="footer"/>
    <w:basedOn w:val="Normal"/>
    <w:link w:val="FooterChar"/>
    <w:unhideWhenUsed/>
    <w:rsid w:val="00234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4A2D"/>
  </w:style>
  <w:style w:type="paragraph" w:styleId="BalloonText">
    <w:name w:val="Balloon Text"/>
    <w:basedOn w:val="Normal"/>
    <w:link w:val="BalloonTextChar"/>
    <w:uiPriority w:val="99"/>
    <w:semiHidden/>
    <w:unhideWhenUsed/>
    <w:rsid w:val="00234A2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A2D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7F11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Verma's</dc:creator>
  <cp:lastModifiedBy>Accounts</cp:lastModifiedBy>
  <cp:revision>18</cp:revision>
  <dcterms:created xsi:type="dcterms:W3CDTF">2012-12-03T02:13:00Z</dcterms:created>
  <dcterms:modified xsi:type="dcterms:W3CDTF">2013-01-29T11:40:00Z</dcterms:modified>
</cp:coreProperties>
</file>