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42" w:rsidRPr="007F11F1" w:rsidRDefault="00751110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Guess</w:t>
      </w:r>
      <w:r w:rsidR="00C32542"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Paper 2013</w:t>
      </w:r>
    </w:p>
    <w:p w:rsidR="00234A2D" w:rsidRPr="007F11F1" w:rsidRDefault="00C32542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Subject : </w:t>
      </w:r>
      <w:r w:rsidR="00234A2D" w:rsidRPr="007F11F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F11F1">
        <w:rPr>
          <w:rFonts w:ascii="Times New Roman" w:hAnsi="Times New Roman" w:cs="Times New Roman"/>
          <w:b/>
          <w:bCs/>
          <w:sz w:val="24"/>
          <w:szCs w:val="24"/>
        </w:rPr>
        <w:t>hemistry</w:t>
      </w:r>
      <w:r w:rsidR="00234A2D"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C32542" w:rsidRPr="007F11F1" w:rsidRDefault="00C32542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Class: XII</w:t>
      </w: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th</w:t>
      </w: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C437E2" w:rsidRPr="00234A2D" w:rsidRDefault="00C437E2" w:rsidP="00C437E2">
      <w:pPr>
        <w:pStyle w:val="NoSpacing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</w:t>
      </w:r>
      <w:r w:rsidR="00AC5618" w:rsidRPr="00234A2D">
        <w:rPr>
          <w:rFonts w:ascii="Times New Roman" w:hAnsi="Times New Roman" w:cs="Times New Roman"/>
          <w:bCs/>
          <w:szCs w:val="22"/>
        </w:rPr>
        <w:t xml:space="preserve">           </w:t>
      </w:r>
    </w:p>
    <w:p w:rsidR="00C437E2" w:rsidRPr="007F11F1" w:rsidRDefault="00C437E2" w:rsidP="00234A2D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7F11F1">
        <w:rPr>
          <w:rFonts w:ascii="Times New Roman" w:hAnsi="Times New Roman" w:cs="Times New Roman"/>
          <w:b/>
          <w:bCs/>
          <w:szCs w:val="22"/>
        </w:rPr>
        <w:t>M.M:70</w:t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Pr="007F11F1">
        <w:rPr>
          <w:rFonts w:ascii="Times New Roman" w:hAnsi="Times New Roman" w:cs="Times New Roman"/>
          <w:b/>
          <w:bCs/>
          <w:szCs w:val="22"/>
        </w:rPr>
        <w:t>Time:3hr</w:t>
      </w:r>
    </w:p>
    <w:p w:rsidR="00C437E2" w:rsidRPr="00234A2D" w:rsidRDefault="00C437E2" w:rsidP="00C437E2">
      <w:pPr>
        <w:pStyle w:val="NoSpacing"/>
        <w:ind w:firstLine="720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All Questions are compulsory.</w:t>
      </w:r>
    </w:p>
    <w:p w:rsidR="00C437E2" w:rsidRPr="00234A2D" w:rsidRDefault="00C437E2" w:rsidP="00C437E2">
      <w:pPr>
        <w:pStyle w:val="NoSpacing"/>
        <w:ind w:left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Q.No. 1 to 8 carry  1 mark each.</w:t>
      </w:r>
    </w:p>
    <w:p w:rsidR="00C437E2" w:rsidRPr="00234A2D" w:rsidRDefault="00C437E2" w:rsidP="00C437E2">
      <w:pPr>
        <w:pStyle w:val="NoSpacing"/>
        <w:ind w:firstLine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Q.No. 9 to 18 carry 2 marks each.</w:t>
      </w:r>
    </w:p>
    <w:p w:rsidR="00C437E2" w:rsidRPr="00234A2D" w:rsidRDefault="00C437E2" w:rsidP="00C437E2">
      <w:pPr>
        <w:pStyle w:val="NoSpacing"/>
        <w:ind w:firstLine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 19 to 27 carry 3 marks each.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 xml:space="preserve">         </w:t>
      </w:r>
      <w:r w:rsidR="00234A2D">
        <w:rPr>
          <w:rFonts w:ascii="Times New Roman" w:hAnsi="Times New Roman" w:cs="Times New Roman"/>
          <w:bCs/>
          <w:i/>
          <w:i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i/>
          <w:iCs/>
          <w:szCs w:val="22"/>
        </w:rPr>
        <w:t>Q.No.28 to 30 carry 5 marks each.</w:t>
      </w:r>
      <w:r w:rsidRPr="00234A2D">
        <w:rPr>
          <w:rFonts w:ascii="Times New Roman" w:hAnsi="Times New Roman" w:cs="Times New Roman"/>
          <w:bCs/>
          <w:i/>
          <w:iCs/>
          <w:szCs w:val="22"/>
        </w:rPr>
        <w:tab/>
      </w:r>
    </w:p>
    <w:p w:rsidR="00C437E2" w:rsidRPr="00234A2D" w:rsidRDefault="00C437E2" w:rsidP="00234A2D">
      <w:pPr>
        <w:pStyle w:val="NoSpacing"/>
        <w:pBdr>
          <w:bottom w:val="single" w:sz="4" w:space="1" w:color="auto"/>
        </w:pBdr>
        <w:tabs>
          <w:tab w:val="left" w:pos="6617"/>
        </w:tabs>
        <w:ind w:left="1440"/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Express the rate of following reaction in</w:t>
      </w:r>
      <w:r w:rsidR="00363A2B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terms of disappearance of hydrogen in the reaction</w:t>
      </w:r>
      <w:r w:rsidR="00363A2B"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tabs>
          <w:tab w:val="left" w:pos="6617"/>
        </w:tabs>
        <w:ind w:left="720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3H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(g) + N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(g)                 2NH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(g)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is peptisation?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Reimer Tiemann reaction.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Why is CO stronger ligand that Cl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structure of 2-(2-Bromophenyl)butane.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Complete the reaction C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6</w:t>
      </w:r>
      <w:r w:rsidRPr="00234A2D">
        <w:rPr>
          <w:rFonts w:ascii="Times New Roman" w:hAnsi="Times New Roman" w:cs="Times New Roman"/>
          <w:bCs/>
          <w:szCs w:val="22"/>
        </w:rPr>
        <w:t>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6</w:t>
      </w:r>
      <w:r w:rsidRPr="00234A2D">
        <w:rPr>
          <w:rFonts w:ascii="Times New Roman" w:hAnsi="Times New Roman" w:cs="Times New Roman"/>
          <w:bCs/>
          <w:szCs w:val="22"/>
        </w:rPr>
        <w:t>+R COCl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Why pentahalides more covalent than trihalides?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is difference between nucleoside and nucleotide?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Explain the following-</w:t>
      </w:r>
    </w:p>
    <w:p w:rsidR="00C437E2" w:rsidRPr="00234A2D" w:rsidRDefault="000525C9" w:rsidP="000525C9">
      <w:pPr>
        <w:pStyle w:val="NoSpacing"/>
        <w:tabs>
          <w:tab w:val="left" w:pos="6617"/>
        </w:tabs>
        <w:ind w:left="720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(a)   </w:t>
      </w:r>
      <w:r w:rsidR="00C437E2" w:rsidRPr="00234A2D">
        <w:rPr>
          <w:rFonts w:ascii="Times New Roman" w:hAnsi="Times New Roman" w:cs="Times New Roman"/>
          <w:bCs/>
          <w:szCs w:val="22"/>
        </w:rPr>
        <w:t>Gattermann Koch reaction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(b)   </w:t>
      </w:r>
      <w:r w:rsidR="00C437E2" w:rsidRPr="00234A2D">
        <w:rPr>
          <w:rFonts w:ascii="Times New Roman" w:hAnsi="Times New Roman" w:cs="Times New Roman"/>
          <w:bCs/>
          <w:szCs w:val="22"/>
        </w:rPr>
        <w:t>HVZ reaction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10.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How will you distinguish between the following.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Pentan-2-one and pentan-3-one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(b)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Aniline and N-Methylaniline</w:t>
      </w:r>
    </w:p>
    <w:p w:rsid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11.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>What is crystal field splitting energy?How does the magnitude of splitting</w:t>
      </w:r>
      <w:r w:rsid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decide the actual configuration of d-</w:t>
      </w:r>
    </w:p>
    <w:p w:rsidR="00C437E2" w:rsidRPr="00234A2D" w:rsidRDefault="00234A2D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orbitals in an octahedral field for a  coordination entity.</w:t>
      </w:r>
    </w:p>
    <w:p w:rsidR="00234A2D" w:rsidRDefault="000525C9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12.    </w:t>
      </w:r>
      <w:r w:rsidR="00234A2D"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>You work in a large university physical plant department which overseas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the day to day operation o</w:t>
      </w:r>
      <w:r w:rsidR="00234A2D">
        <w:rPr>
          <w:rFonts w:ascii="Times New Roman" w:hAnsi="Times New Roman" w:cs="Times New Roman"/>
          <w:bCs/>
          <w:szCs w:val="22"/>
        </w:rPr>
        <w:t xml:space="preserve">f the 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Building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on campus.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The university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currently maintain 14 days scale air conditioning units that still use CFC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as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refrigerant. These units </w:t>
      </w:r>
      <w:r w:rsidR="00C437E2" w:rsidRPr="00234A2D">
        <w:rPr>
          <w:rFonts w:ascii="Times New Roman" w:hAnsi="Times New Roman" w:cs="Times New Roman"/>
          <w:bCs/>
          <w:szCs w:val="22"/>
        </w:rPr>
        <w:t>wer</w:t>
      </w:r>
      <w:r>
        <w:rPr>
          <w:rFonts w:ascii="Times New Roman" w:hAnsi="Times New Roman" w:cs="Times New Roman"/>
          <w:bCs/>
          <w:szCs w:val="22"/>
        </w:rPr>
        <w:t>e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installed well before 1996 ban on CFC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production A member of the budget </w:t>
      </w:r>
      <w:r>
        <w:rPr>
          <w:rFonts w:ascii="Times New Roman" w:hAnsi="Times New Roman" w:cs="Times New Roman"/>
          <w:bCs/>
          <w:szCs w:val="22"/>
        </w:rPr>
        <w:t xml:space="preserve">                 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committee comes to you before she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is </w:t>
      </w:r>
      <w:r>
        <w:rPr>
          <w:rFonts w:ascii="Times New Roman" w:hAnsi="Times New Roman" w:cs="Times New Roman"/>
          <w:bCs/>
          <w:szCs w:val="22"/>
        </w:rPr>
        <w:t xml:space="preserve">   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concerned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about the potential cost of replacing so many units. She ask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</w:p>
    <w:p w:rsidR="00C437E2" w:rsidRP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these questions.</w:t>
      </w:r>
    </w:p>
    <w:p w:rsidR="00C437E2" w:rsidRP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Since a cooling unit is sealed why does the continued use of CFC pose any risk to the environment?</w:t>
      </w:r>
    </w:p>
    <w:p w:rsid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Can’t the university simply buy a different refrigerant to replace the CFC’</w:t>
      </w:r>
      <w:r w:rsidR="00234A2D">
        <w:rPr>
          <w:rFonts w:ascii="Times New Roman" w:hAnsi="Times New Roman" w:cs="Times New Roman"/>
          <w:bCs/>
          <w:szCs w:val="22"/>
        </w:rPr>
        <w:t>s and use. It in existing unit?</w:t>
      </w:r>
    </w:p>
    <w:p w:rsidR="00C437E2" w:rsidRP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would be the concern associated with such refrigerant replaced?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13.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 xml:space="preserve">Write the formula and the structure of noble gas species which are 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 xml:space="preserve">isostructural with 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ICl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 xml:space="preserve">-              </w:t>
      </w:r>
      <w:r w:rsidRPr="00234A2D">
        <w:rPr>
          <w:rFonts w:ascii="Times New Roman" w:hAnsi="Times New Roman" w:cs="Times New Roman"/>
          <w:bCs/>
          <w:szCs w:val="22"/>
        </w:rPr>
        <w:t xml:space="preserve"> (b) Br</w:t>
      </w:r>
      <w:r w:rsidR="00363A2B" w:rsidRPr="00234A2D">
        <w:rPr>
          <w:rFonts w:ascii="Times New Roman" w:hAnsi="Times New Roman" w:cs="Times New Roman"/>
          <w:bCs/>
          <w:szCs w:val="22"/>
        </w:rPr>
        <w:t>O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  <w:vertAlign w:val="superscript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       14.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>Explain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Why is dioxygen a gas but sulphur a solid?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 (b)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Why are interhalogen compounds more reactive than hologens?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lastRenderedPageBreak/>
        <w:t xml:space="preserve">        15.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Distinguish between rate expression and rate constant of a reaction.</w:t>
      </w:r>
    </w:p>
    <w:p w:rsid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16.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An alloy of gold and cadmium crystallizes with a cubic structure in which gold atom occupy the corners and </w:t>
      </w:r>
    </w:p>
    <w:p w:rsidR="00C437E2" w:rsidRPr="00234A2D" w:rsidRDefault="00234A2D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cadmium atoms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fit into the face centres.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Assign formula of this alloy.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17.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An element x Crystallizes in fcc structure. 208g of it has 4.28X10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24</w:t>
      </w:r>
      <w:r w:rsidRPr="00234A2D">
        <w:rPr>
          <w:rFonts w:ascii="Times New Roman" w:hAnsi="Times New Roman" w:cs="Times New Roman"/>
          <w:bCs/>
          <w:szCs w:val="22"/>
        </w:rPr>
        <w:t xml:space="preserve">atoms.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Calculate edge length of unit cell if the density of X is 7.2g/an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18. </w:t>
      </w:r>
      <w:r w:rsid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Determine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</w:rPr>
        <w:t xml:space="preserve"> and ∆G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</w:rPr>
        <w:t xml:space="preserve"> for the reaction.</w:t>
      </w:r>
    </w:p>
    <w:p w:rsidR="00C437E2" w:rsidRPr="00234A2D" w:rsidRDefault="00C437E2" w:rsidP="00C437E2">
      <w:pPr>
        <w:pStyle w:val="NoSpacing"/>
        <w:tabs>
          <w:tab w:val="left" w:pos="6617"/>
        </w:tabs>
        <w:jc w:val="both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Zn(s)+Ag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O(s)+H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o(l)           Zn++ (ag)+2 Ag(s)+20H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>(ag)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>(given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Ag+/Ag+</w:t>
      </w:r>
      <w:r w:rsidRPr="00234A2D">
        <w:rPr>
          <w:rFonts w:ascii="Times New Roman" w:hAnsi="Times New Roman" w:cs="Times New Roman"/>
          <w:bCs/>
          <w:szCs w:val="22"/>
        </w:rPr>
        <w:t>=0.80V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Zn++/2n</w:t>
      </w:r>
      <w:r w:rsidRPr="00234A2D">
        <w:rPr>
          <w:rFonts w:ascii="Times New Roman" w:hAnsi="Times New Roman" w:cs="Times New Roman"/>
          <w:bCs/>
          <w:szCs w:val="22"/>
        </w:rPr>
        <w:t>=-0.76v)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19.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Write short note on-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="00C437E2" w:rsidRPr="00234A2D">
        <w:rPr>
          <w:rFonts w:ascii="Times New Roman" w:hAnsi="Times New Roman" w:cs="Times New Roman"/>
          <w:bCs/>
          <w:szCs w:val="22"/>
        </w:rPr>
        <w:t>(a) Multimalecular colloids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(b) Macromolecular colloids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="00C437E2" w:rsidRPr="00234A2D">
        <w:rPr>
          <w:rFonts w:ascii="Times New Roman" w:hAnsi="Times New Roman" w:cs="Times New Roman"/>
          <w:bCs/>
          <w:szCs w:val="22"/>
        </w:rPr>
        <w:t>(c)Associated colloids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20.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Pr="00234A2D">
        <w:rPr>
          <w:rFonts w:ascii="Times New Roman" w:hAnsi="Times New Roman" w:cs="Times New Roman"/>
          <w:bCs/>
          <w:szCs w:val="22"/>
        </w:rPr>
        <w:t>(a) What is the significance of 6,6 in Nylon-6,6?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Pr="00234A2D">
        <w:rPr>
          <w:rFonts w:ascii="Times New Roman" w:hAnsi="Times New Roman" w:cs="Times New Roman"/>
          <w:bCs/>
          <w:szCs w:val="22"/>
        </w:rPr>
        <w:t>(b) Write name and structure of monomer of Dacron and Teflon.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21.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 (a) Why is the use of aspartame limited to cold foods and drinks only?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(b) Name two antifertility drugs?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22.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(a) What is the structure difference between starch and cellulose?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>(b) Why can’t vitamin C stored in human body?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 xml:space="preserve"> (c) Name the vitamin whose deficiency cause muscular weakness?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23. </w:t>
      </w:r>
      <w:r w:rsidR="009F7FAA">
        <w:rPr>
          <w:rFonts w:ascii="Times New Roman" w:hAnsi="Times New Roman" w:cs="Times New Roman"/>
          <w:bCs/>
          <w:szCs w:val="22"/>
        </w:rPr>
        <w:t xml:space="preserve">               </w:t>
      </w:r>
      <w:r w:rsidRPr="00234A2D">
        <w:rPr>
          <w:rFonts w:ascii="Times New Roman" w:hAnsi="Times New Roman" w:cs="Times New Roman"/>
          <w:bCs/>
          <w:szCs w:val="22"/>
        </w:rPr>
        <w:t>Complete the reactions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  <w:r w:rsidR="00092845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24.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>(a) What are ambident nucleophiles?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092845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 How will you convert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(i) Ethanol to but-1-yne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(ii) But-1-ene to But-2-ene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25.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(a) How is cast iron differ from pig iron?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 (b) What is the role of graphite in electrometallurgy of aluminium?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>(c) What is the role of flux in metallurgical process?</w:t>
      </w:r>
    </w:p>
    <w:p w:rsidR="009F7FAA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26. </w:t>
      </w:r>
      <w:r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="00C437E2" w:rsidRPr="00234A2D">
        <w:rPr>
          <w:rFonts w:ascii="Times New Roman" w:hAnsi="Times New Roman" w:cs="Times New Roman"/>
          <w:bCs/>
          <w:szCs w:val="22"/>
        </w:rPr>
        <w:t>The vapour pressure of water is 12.3 kpa at 300K. Calculate vapour pressure of 1 molal solution of a non-</w:t>
      </w:r>
    </w:p>
    <w:p w:rsidR="00C437E2" w:rsidRPr="00234A2D" w:rsidRDefault="009F7FAA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volatile solute in it.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27.</w:t>
      </w: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C437E2" w:rsidRPr="00234A2D">
        <w:rPr>
          <w:rFonts w:ascii="Times New Roman" w:hAnsi="Times New Roman" w:cs="Times New Roman"/>
          <w:bCs/>
          <w:szCs w:val="22"/>
        </w:rPr>
        <w:t>(a) Write IUPAC name of (CH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="00C437E2" w:rsidRPr="00234A2D">
        <w:rPr>
          <w:rFonts w:ascii="Times New Roman" w:hAnsi="Times New Roman" w:cs="Times New Roman"/>
          <w:bCs/>
          <w:szCs w:val="22"/>
        </w:rPr>
        <w:t>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)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NCH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How can the activating effect of –NH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 xml:space="preserve"> group be controlled?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(c) How will you convert methanamine to ethanamine?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28.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C437E2" w:rsidRPr="00234A2D">
        <w:rPr>
          <w:rFonts w:ascii="Times New Roman" w:hAnsi="Times New Roman" w:cs="Times New Roman"/>
          <w:bCs/>
          <w:szCs w:val="22"/>
        </w:rPr>
        <w:t>(a) Draw structure of XCO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and XeoF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How does Pcl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5</w:t>
      </w:r>
      <w:r w:rsidRPr="00234A2D">
        <w:rPr>
          <w:rFonts w:ascii="Times New Roman" w:hAnsi="Times New Roman" w:cs="Times New Roman"/>
          <w:bCs/>
          <w:szCs w:val="22"/>
        </w:rPr>
        <w:t xml:space="preserve"> exists in solid state?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  <w:vertAlign w:val="subscript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(c) Why is Ka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Ka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1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for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So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in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                 Or</w:t>
      </w:r>
    </w:p>
    <w:p w:rsidR="00C437E2" w:rsidRPr="00234A2D" w:rsidRDefault="009F7FAA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>Draw structure of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P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7</w:t>
      </w:r>
    </w:p>
    <w:p w:rsidR="00C437E2" w:rsidRPr="00234A2D" w:rsidRDefault="00C437E2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is white phosphorous less stable?</w:t>
      </w:r>
    </w:p>
    <w:p w:rsidR="00C437E2" w:rsidRPr="00234A2D" w:rsidRDefault="00C437E2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Whydoes R</w:t>
      </w:r>
      <w:r w:rsidR="000C6C70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P=0 exists but R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N=0 doesn’t?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092845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</w:t>
      </w:r>
      <w:r w:rsidR="00C437E2" w:rsidRPr="00234A2D">
        <w:rPr>
          <w:rFonts w:ascii="Times New Roman" w:hAnsi="Times New Roman" w:cs="Times New Roman"/>
          <w:bCs/>
          <w:szCs w:val="22"/>
        </w:rPr>
        <w:t>29.</w:t>
      </w:r>
      <w:r w:rsidR="009F7FAA">
        <w:rPr>
          <w:rFonts w:ascii="Times New Roman" w:hAnsi="Times New Roman" w:cs="Times New Roman"/>
          <w:bCs/>
          <w:szCs w:val="22"/>
        </w:rPr>
        <w:t xml:space="preserve">              </w:t>
      </w:r>
      <w:r w:rsidR="00C437E2" w:rsidRPr="00234A2D">
        <w:rPr>
          <w:rFonts w:ascii="Times New Roman" w:hAnsi="Times New Roman" w:cs="Times New Roman"/>
          <w:bCs/>
          <w:szCs w:val="22"/>
        </w:rPr>
        <w:t>(a)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What is hydroboration oxidation reaction – give an example 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 </w:t>
      </w: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Draw structure of 3-Cyclohexylpentan-3-ol.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  </w:t>
      </w:r>
      <w:r w:rsidR="00092845">
        <w:rPr>
          <w:rFonts w:ascii="Times New Roman" w:hAnsi="Times New Roman" w:cs="Times New Roman"/>
          <w:bCs/>
          <w:szCs w:val="22"/>
        </w:rPr>
        <w:t xml:space="preserve">   </w:t>
      </w:r>
      <w:r w:rsidRPr="00234A2D">
        <w:rPr>
          <w:rFonts w:ascii="Times New Roman" w:hAnsi="Times New Roman" w:cs="Times New Roman"/>
          <w:bCs/>
          <w:szCs w:val="22"/>
        </w:rPr>
        <w:t xml:space="preserve">  (c)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>How will you convert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 xml:space="preserve">  (i) Ethyl magnesium chloride to propan-1-ol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lastRenderedPageBreak/>
        <w:t xml:space="preserve">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</w:t>
      </w:r>
      <w:r w:rsidRPr="00234A2D">
        <w:rPr>
          <w:rFonts w:ascii="Times New Roman" w:hAnsi="Times New Roman" w:cs="Times New Roman"/>
          <w:bCs/>
          <w:szCs w:val="22"/>
        </w:rPr>
        <w:t xml:space="preserve">(ii) Methyl magnesium bromide to 2-methylpropan-2-ol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Or 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mechanism of hydration of ethane.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How will you convert eumane to phenol.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How will you synthesized the following from appropriate alkene?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30. </w:t>
      </w:r>
      <w:r w:rsidR="009F7FAA">
        <w:rPr>
          <w:rFonts w:ascii="Times New Roman" w:hAnsi="Times New Roman" w:cs="Times New Roman"/>
          <w:bCs/>
          <w:szCs w:val="22"/>
        </w:rPr>
        <w:t xml:space="preserve">             </w:t>
      </w:r>
      <w:r w:rsidR="00584EC2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Why is actinoid contraction is   greater from element to element than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lanthanoid contraction?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Complete the reaction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Cr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7</w:t>
      </w:r>
      <w:r w:rsidRPr="00234A2D">
        <w:rPr>
          <w:rFonts w:ascii="Times New Roman" w:hAnsi="Times New Roman" w:cs="Times New Roman"/>
          <w:bCs/>
          <w:szCs w:val="22"/>
        </w:rPr>
        <w:softHyphen/>
      </w:r>
      <w:r w:rsidRPr="00234A2D">
        <w:rPr>
          <w:rFonts w:ascii="Times New Roman" w:hAnsi="Times New Roman" w:cs="Times New Roman"/>
          <w:bCs/>
          <w:szCs w:val="22"/>
        </w:rPr>
        <w:softHyphen/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--</w:t>
      </w:r>
      <w:r w:rsidRPr="00234A2D">
        <w:rPr>
          <w:rFonts w:ascii="Times New Roman" w:hAnsi="Times New Roman" w:cs="Times New Roman"/>
          <w:bCs/>
          <w:szCs w:val="22"/>
        </w:rPr>
        <w:t>+I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Calculate spin only magnetic moment of M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++</w:t>
      </w:r>
      <w:r w:rsidRPr="00234A2D">
        <w:rPr>
          <w:rFonts w:ascii="Times New Roman" w:hAnsi="Times New Roman" w:cs="Times New Roman"/>
          <w:bCs/>
          <w:szCs w:val="22"/>
        </w:rPr>
        <w:t xml:space="preserve"> (Z=24).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Explain why Ce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4+</w:t>
      </w:r>
      <w:r w:rsidRPr="00234A2D">
        <w:rPr>
          <w:rFonts w:ascii="Times New Roman" w:hAnsi="Times New Roman" w:cs="Times New Roman"/>
          <w:bCs/>
          <w:szCs w:val="22"/>
        </w:rPr>
        <w:t xml:space="preserve"> is strong oxidizing agent?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            Or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What is lanthanoid contraction and their consequences 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Givereason why d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1</w:t>
      </w:r>
      <w:r w:rsidRPr="00234A2D">
        <w:rPr>
          <w:rFonts w:ascii="Times New Roman" w:hAnsi="Times New Roman" w:cs="Times New Roman"/>
          <w:bCs/>
          <w:szCs w:val="22"/>
        </w:rPr>
        <w:t xml:space="preserve"> Configuration is very unstable in ions 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is highest oxidation state ofa metal exhibited in its oxide or fluoride only?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transition elements act as good catalyst.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ab/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</w:t>
      </w:r>
    </w:p>
    <w:p w:rsidR="001E7F7E" w:rsidRPr="00234A2D" w:rsidRDefault="001E7F7E">
      <w:pPr>
        <w:rPr>
          <w:rFonts w:ascii="Times New Roman" w:hAnsi="Times New Roman" w:cs="Times New Roman"/>
          <w:szCs w:val="22"/>
        </w:rPr>
      </w:pPr>
    </w:p>
    <w:sectPr w:rsidR="001E7F7E" w:rsidRPr="00234A2D" w:rsidSect="00731032">
      <w:headerReference w:type="default" r:id="rId7"/>
      <w:footerReference w:type="default" r:id="rId8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03" w:rsidRDefault="006B6F03" w:rsidP="00234A2D">
      <w:pPr>
        <w:spacing w:after="0" w:line="240" w:lineRule="auto"/>
      </w:pPr>
      <w:r>
        <w:separator/>
      </w:r>
    </w:p>
  </w:endnote>
  <w:endnote w:type="continuationSeparator" w:id="1">
    <w:p w:rsidR="006B6F03" w:rsidRDefault="006B6F03" w:rsidP="002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F1" w:rsidRPr="00AF0E01" w:rsidRDefault="007F11F1" w:rsidP="007F11F1">
    <w:pPr>
      <w:pStyle w:val="Footer"/>
      <w:jc w:val="center"/>
      <w:rPr>
        <w:rFonts w:ascii="Arial" w:hAnsi="Arial" w:cs="Arial"/>
        <w:sz w:val="20"/>
      </w:rPr>
    </w:pPr>
    <w:hyperlink r:id="rId1" w:history="1">
      <w:r w:rsidRPr="00AF0E01">
        <w:rPr>
          <w:rStyle w:val="Hyperlink"/>
          <w:rFonts w:ascii="Arial" w:hAnsi="Arial" w:cs="Arial"/>
          <w:sz w:val="20"/>
        </w:rPr>
        <w:t>www.cbseguess.com</w:t>
      </w:r>
    </w:hyperlink>
    <w:r>
      <w:rPr>
        <w:rFonts w:ascii="Arial" w:hAnsi="Arial" w:cs="Arial"/>
        <w:sz w:val="20"/>
      </w:rPr>
      <w:br/>
    </w:r>
    <w:r w:rsidRPr="00AF0E01">
      <w:rPr>
        <w:rFonts w:ascii="Arial" w:hAnsi="Arial" w:cs="Arial"/>
        <w:sz w:val="20"/>
      </w:rPr>
      <w:t>Other Educational Portals</w:t>
    </w:r>
    <w:r>
      <w:rPr>
        <w:rFonts w:ascii="Arial" w:hAnsi="Arial" w:cs="Arial"/>
        <w:sz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</w:rPr>
        <w:t>www.icseguess.com | www.ignouguess.com | www.dulife.com | www.magicsense.com | www.niosguess.com | www.iitguess.com</w:t>
      </w:r>
    </w:hyperlink>
  </w:p>
  <w:p w:rsidR="007F11F1" w:rsidRDefault="007F11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03" w:rsidRDefault="006B6F03" w:rsidP="00234A2D">
      <w:pPr>
        <w:spacing w:after="0" w:line="240" w:lineRule="auto"/>
      </w:pPr>
      <w:r>
        <w:separator/>
      </w:r>
    </w:p>
  </w:footnote>
  <w:footnote w:type="continuationSeparator" w:id="1">
    <w:p w:rsidR="006B6F03" w:rsidRDefault="006B6F03" w:rsidP="002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F11F1" w:rsidRPr="000D022D" w:rsidTr="007E035F">
      <w:trPr>
        <w:trHeight w:val="1131"/>
        <w:jc w:val="center"/>
      </w:trPr>
      <w:tc>
        <w:tcPr>
          <w:tcW w:w="4033" w:type="dxa"/>
          <w:vAlign w:val="center"/>
        </w:tcPr>
        <w:p w:rsidR="007F11F1" w:rsidRDefault="007F11F1" w:rsidP="007E035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F11F1" w:rsidRPr="000D022D" w:rsidRDefault="007F11F1" w:rsidP="007E035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234A2D" w:rsidRDefault="00234A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2D9B"/>
    <w:multiLevelType w:val="hybridMultilevel"/>
    <w:tmpl w:val="611622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A4374"/>
    <w:multiLevelType w:val="hybridMultilevel"/>
    <w:tmpl w:val="351CE220"/>
    <w:lvl w:ilvl="0" w:tplc="A4C6B7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D44B5E"/>
    <w:multiLevelType w:val="hybridMultilevel"/>
    <w:tmpl w:val="B21EB50C"/>
    <w:lvl w:ilvl="0" w:tplc="271012C6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395E11CB"/>
    <w:multiLevelType w:val="hybridMultilevel"/>
    <w:tmpl w:val="6A4C6E48"/>
    <w:lvl w:ilvl="0" w:tplc="DE0E4F44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42BA0D98"/>
    <w:multiLevelType w:val="hybridMultilevel"/>
    <w:tmpl w:val="FFBC661A"/>
    <w:lvl w:ilvl="0" w:tplc="85D6EA4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5A8150C6"/>
    <w:multiLevelType w:val="hybridMultilevel"/>
    <w:tmpl w:val="71740894"/>
    <w:lvl w:ilvl="0" w:tplc="8A94C6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D17A10"/>
    <w:multiLevelType w:val="hybridMultilevel"/>
    <w:tmpl w:val="21C6060C"/>
    <w:lvl w:ilvl="0" w:tplc="FABA690A">
      <w:start w:val="1"/>
      <w:numFmt w:val="lowerLetter"/>
      <w:lvlText w:val="(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7E2"/>
    <w:rsid w:val="00013C31"/>
    <w:rsid w:val="00023740"/>
    <w:rsid w:val="00024D24"/>
    <w:rsid w:val="0005032F"/>
    <w:rsid w:val="000525C9"/>
    <w:rsid w:val="00057081"/>
    <w:rsid w:val="00060257"/>
    <w:rsid w:val="00060AB9"/>
    <w:rsid w:val="000613D4"/>
    <w:rsid w:val="00080607"/>
    <w:rsid w:val="000847F9"/>
    <w:rsid w:val="00092058"/>
    <w:rsid w:val="00092845"/>
    <w:rsid w:val="000C1BA8"/>
    <w:rsid w:val="000C6C70"/>
    <w:rsid w:val="000C6F6C"/>
    <w:rsid w:val="000E563B"/>
    <w:rsid w:val="00100227"/>
    <w:rsid w:val="00111E7F"/>
    <w:rsid w:val="001160AA"/>
    <w:rsid w:val="00116CBC"/>
    <w:rsid w:val="001242E4"/>
    <w:rsid w:val="00130D2F"/>
    <w:rsid w:val="00134FAC"/>
    <w:rsid w:val="00161B51"/>
    <w:rsid w:val="00184844"/>
    <w:rsid w:val="00186EBE"/>
    <w:rsid w:val="001B1AFC"/>
    <w:rsid w:val="001D097A"/>
    <w:rsid w:val="001D0E72"/>
    <w:rsid w:val="001D575F"/>
    <w:rsid w:val="001E4FA4"/>
    <w:rsid w:val="001E7F7E"/>
    <w:rsid w:val="001F51DD"/>
    <w:rsid w:val="002024CA"/>
    <w:rsid w:val="0020698E"/>
    <w:rsid w:val="002147ED"/>
    <w:rsid w:val="002266B0"/>
    <w:rsid w:val="00232151"/>
    <w:rsid w:val="0023408E"/>
    <w:rsid w:val="00234A2D"/>
    <w:rsid w:val="00244BA0"/>
    <w:rsid w:val="00251458"/>
    <w:rsid w:val="002578D7"/>
    <w:rsid w:val="00274040"/>
    <w:rsid w:val="00291674"/>
    <w:rsid w:val="002A0253"/>
    <w:rsid w:val="002A7FC1"/>
    <w:rsid w:val="002C32CB"/>
    <w:rsid w:val="002C62AB"/>
    <w:rsid w:val="002D7CAF"/>
    <w:rsid w:val="00304EDF"/>
    <w:rsid w:val="00340368"/>
    <w:rsid w:val="00342C41"/>
    <w:rsid w:val="00351A25"/>
    <w:rsid w:val="00352325"/>
    <w:rsid w:val="003553DB"/>
    <w:rsid w:val="00363A2B"/>
    <w:rsid w:val="00370B38"/>
    <w:rsid w:val="00374EB7"/>
    <w:rsid w:val="003760D1"/>
    <w:rsid w:val="00380C86"/>
    <w:rsid w:val="003970A0"/>
    <w:rsid w:val="003D6A87"/>
    <w:rsid w:val="003E2E0F"/>
    <w:rsid w:val="003E668A"/>
    <w:rsid w:val="003F3E95"/>
    <w:rsid w:val="003F4AD4"/>
    <w:rsid w:val="00405D40"/>
    <w:rsid w:val="004122FA"/>
    <w:rsid w:val="004231C3"/>
    <w:rsid w:val="004261DC"/>
    <w:rsid w:val="00441648"/>
    <w:rsid w:val="00460317"/>
    <w:rsid w:val="00470533"/>
    <w:rsid w:val="00473197"/>
    <w:rsid w:val="004A6FC2"/>
    <w:rsid w:val="004B0F4A"/>
    <w:rsid w:val="004C55D1"/>
    <w:rsid w:val="004D635D"/>
    <w:rsid w:val="004E0F6E"/>
    <w:rsid w:val="004F3FED"/>
    <w:rsid w:val="00521B82"/>
    <w:rsid w:val="005241A9"/>
    <w:rsid w:val="00547322"/>
    <w:rsid w:val="00553E0C"/>
    <w:rsid w:val="0056221C"/>
    <w:rsid w:val="00564200"/>
    <w:rsid w:val="00572EDC"/>
    <w:rsid w:val="00584EC2"/>
    <w:rsid w:val="00587119"/>
    <w:rsid w:val="0059384C"/>
    <w:rsid w:val="0059643C"/>
    <w:rsid w:val="00597736"/>
    <w:rsid w:val="005A35D4"/>
    <w:rsid w:val="005A7CDF"/>
    <w:rsid w:val="005B061A"/>
    <w:rsid w:val="005B062F"/>
    <w:rsid w:val="005C76D1"/>
    <w:rsid w:val="005E1389"/>
    <w:rsid w:val="005E1D7F"/>
    <w:rsid w:val="005E3B1B"/>
    <w:rsid w:val="005E44F8"/>
    <w:rsid w:val="005F15ED"/>
    <w:rsid w:val="005F43E5"/>
    <w:rsid w:val="005F46C7"/>
    <w:rsid w:val="00606240"/>
    <w:rsid w:val="00642E4C"/>
    <w:rsid w:val="006445DB"/>
    <w:rsid w:val="0064582A"/>
    <w:rsid w:val="00672D9F"/>
    <w:rsid w:val="006777C1"/>
    <w:rsid w:val="00697AAD"/>
    <w:rsid w:val="006B1302"/>
    <w:rsid w:val="006B6D21"/>
    <w:rsid w:val="006B6F03"/>
    <w:rsid w:val="006C6D19"/>
    <w:rsid w:val="006C7BAD"/>
    <w:rsid w:val="006D0878"/>
    <w:rsid w:val="006E2311"/>
    <w:rsid w:val="006E7594"/>
    <w:rsid w:val="006F741C"/>
    <w:rsid w:val="007308C3"/>
    <w:rsid w:val="00751110"/>
    <w:rsid w:val="00754061"/>
    <w:rsid w:val="007556F9"/>
    <w:rsid w:val="0076591D"/>
    <w:rsid w:val="007812AB"/>
    <w:rsid w:val="00792480"/>
    <w:rsid w:val="007A1EB5"/>
    <w:rsid w:val="007B12A3"/>
    <w:rsid w:val="007B1EDD"/>
    <w:rsid w:val="007B7ABD"/>
    <w:rsid w:val="007E4AF3"/>
    <w:rsid w:val="007E72B8"/>
    <w:rsid w:val="007F11F1"/>
    <w:rsid w:val="008040BA"/>
    <w:rsid w:val="00810BD4"/>
    <w:rsid w:val="008508DF"/>
    <w:rsid w:val="008564B1"/>
    <w:rsid w:val="008666C4"/>
    <w:rsid w:val="00885324"/>
    <w:rsid w:val="008B33B5"/>
    <w:rsid w:val="008C3F5B"/>
    <w:rsid w:val="008D21D7"/>
    <w:rsid w:val="008D23A2"/>
    <w:rsid w:val="008F4881"/>
    <w:rsid w:val="00943D7C"/>
    <w:rsid w:val="009450BB"/>
    <w:rsid w:val="0098316E"/>
    <w:rsid w:val="009868EC"/>
    <w:rsid w:val="009938E8"/>
    <w:rsid w:val="009B11B6"/>
    <w:rsid w:val="009C7F14"/>
    <w:rsid w:val="009D1A55"/>
    <w:rsid w:val="009D6A24"/>
    <w:rsid w:val="009E7406"/>
    <w:rsid w:val="009F1661"/>
    <w:rsid w:val="009F508E"/>
    <w:rsid w:val="009F5A3E"/>
    <w:rsid w:val="009F7FAA"/>
    <w:rsid w:val="00A06BBB"/>
    <w:rsid w:val="00A1459F"/>
    <w:rsid w:val="00A232C9"/>
    <w:rsid w:val="00A439D6"/>
    <w:rsid w:val="00A44A5F"/>
    <w:rsid w:val="00A47A2F"/>
    <w:rsid w:val="00A47A7B"/>
    <w:rsid w:val="00A50CD6"/>
    <w:rsid w:val="00A52343"/>
    <w:rsid w:val="00A564B9"/>
    <w:rsid w:val="00A749E9"/>
    <w:rsid w:val="00A84457"/>
    <w:rsid w:val="00AA220E"/>
    <w:rsid w:val="00AC04EC"/>
    <w:rsid w:val="00AC5618"/>
    <w:rsid w:val="00AF04C4"/>
    <w:rsid w:val="00AF6206"/>
    <w:rsid w:val="00B11068"/>
    <w:rsid w:val="00B1652F"/>
    <w:rsid w:val="00B23553"/>
    <w:rsid w:val="00B246CF"/>
    <w:rsid w:val="00B2629B"/>
    <w:rsid w:val="00B3670A"/>
    <w:rsid w:val="00B42885"/>
    <w:rsid w:val="00B43E11"/>
    <w:rsid w:val="00B5049C"/>
    <w:rsid w:val="00B5582E"/>
    <w:rsid w:val="00B559D9"/>
    <w:rsid w:val="00B65DB4"/>
    <w:rsid w:val="00B80527"/>
    <w:rsid w:val="00B81490"/>
    <w:rsid w:val="00B93F09"/>
    <w:rsid w:val="00BD5951"/>
    <w:rsid w:val="00BF65F2"/>
    <w:rsid w:val="00C17166"/>
    <w:rsid w:val="00C27C08"/>
    <w:rsid w:val="00C32542"/>
    <w:rsid w:val="00C34400"/>
    <w:rsid w:val="00C34628"/>
    <w:rsid w:val="00C34965"/>
    <w:rsid w:val="00C437E2"/>
    <w:rsid w:val="00C50D62"/>
    <w:rsid w:val="00C618E6"/>
    <w:rsid w:val="00C67AB3"/>
    <w:rsid w:val="00C77C40"/>
    <w:rsid w:val="00C81572"/>
    <w:rsid w:val="00C85870"/>
    <w:rsid w:val="00CA30EB"/>
    <w:rsid w:val="00CA3940"/>
    <w:rsid w:val="00CB0CCD"/>
    <w:rsid w:val="00CB623B"/>
    <w:rsid w:val="00CF4285"/>
    <w:rsid w:val="00CF6207"/>
    <w:rsid w:val="00D01014"/>
    <w:rsid w:val="00D025F0"/>
    <w:rsid w:val="00D062CD"/>
    <w:rsid w:val="00D139EA"/>
    <w:rsid w:val="00D15F53"/>
    <w:rsid w:val="00D334F5"/>
    <w:rsid w:val="00D335CF"/>
    <w:rsid w:val="00D367E4"/>
    <w:rsid w:val="00D44502"/>
    <w:rsid w:val="00D668CE"/>
    <w:rsid w:val="00D8668E"/>
    <w:rsid w:val="00DA0D56"/>
    <w:rsid w:val="00DD4FDE"/>
    <w:rsid w:val="00DE4EA8"/>
    <w:rsid w:val="00DF5A13"/>
    <w:rsid w:val="00E05C54"/>
    <w:rsid w:val="00E23BE0"/>
    <w:rsid w:val="00E31E58"/>
    <w:rsid w:val="00E339D9"/>
    <w:rsid w:val="00E37FF4"/>
    <w:rsid w:val="00E73FEA"/>
    <w:rsid w:val="00E81305"/>
    <w:rsid w:val="00EC7F33"/>
    <w:rsid w:val="00F136C5"/>
    <w:rsid w:val="00F24F81"/>
    <w:rsid w:val="00F270FF"/>
    <w:rsid w:val="00F36FC4"/>
    <w:rsid w:val="00F517D2"/>
    <w:rsid w:val="00F61661"/>
    <w:rsid w:val="00F77315"/>
    <w:rsid w:val="00F822B9"/>
    <w:rsid w:val="00F93CFD"/>
    <w:rsid w:val="00FB33CB"/>
    <w:rsid w:val="00FB702D"/>
    <w:rsid w:val="00FB778D"/>
    <w:rsid w:val="00FC35B6"/>
    <w:rsid w:val="00FD06A1"/>
    <w:rsid w:val="00FE1984"/>
    <w:rsid w:val="00FE2788"/>
    <w:rsid w:val="00F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7E2"/>
    <w:pPr>
      <w:spacing w:after="0" w:line="240" w:lineRule="auto"/>
    </w:pPr>
    <w:rPr>
      <w:rFonts w:eastAsiaTheme="minorEastAsia"/>
    </w:rPr>
  </w:style>
  <w:style w:type="paragraph" w:styleId="Header">
    <w:name w:val="header"/>
    <w:aliases w:val=" Char Char, Char Char Char Char"/>
    <w:basedOn w:val="Normal"/>
    <w:link w:val="HeaderChar"/>
    <w:unhideWhenUsed/>
    <w:rsid w:val="002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234A2D"/>
  </w:style>
  <w:style w:type="paragraph" w:styleId="Footer">
    <w:name w:val="footer"/>
    <w:basedOn w:val="Normal"/>
    <w:link w:val="FooterChar"/>
    <w:unhideWhenUsed/>
    <w:rsid w:val="002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D"/>
  </w:style>
  <w:style w:type="paragraph" w:styleId="BalloonText">
    <w:name w:val="Balloon Text"/>
    <w:basedOn w:val="Normal"/>
    <w:link w:val="BalloonTextChar"/>
    <w:uiPriority w:val="99"/>
    <w:semiHidden/>
    <w:unhideWhenUsed/>
    <w:rsid w:val="00234A2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A2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F1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Verma's</dc:creator>
  <cp:lastModifiedBy>Accounts</cp:lastModifiedBy>
  <cp:revision>19</cp:revision>
  <dcterms:created xsi:type="dcterms:W3CDTF">2012-12-03T02:13:00Z</dcterms:created>
  <dcterms:modified xsi:type="dcterms:W3CDTF">2013-01-29T11:42:00Z</dcterms:modified>
</cp:coreProperties>
</file>